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Hoja de inscripción</w:t>
      </w:r>
    </w:p>
    <w:p w:rsidR="00432130" w:rsidRPr="003325C9" w:rsidRDefault="00432130" w:rsidP="0043213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325C9">
        <w:rPr>
          <w:rFonts w:ascii="Times New Roman" w:hAnsi="Times New Roman" w:cs="Times New Roman"/>
          <w:b/>
          <w:sz w:val="24"/>
          <w:szCs w:val="24"/>
        </w:rPr>
        <w:t>Taller de letras: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5C9">
        <w:rPr>
          <w:rFonts w:ascii="Times New Roman" w:hAnsi="Times New Roman" w:cs="Times New Roman"/>
          <w:b/>
          <w:sz w:val="24"/>
          <w:szCs w:val="24"/>
        </w:rPr>
        <w:t>Cartagena desde las miradas de la literatura y del periodismo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Horario propuesto</w:t>
      </w:r>
    </w:p>
    <w:p w:rsidR="00432130" w:rsidRPr="003325C9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sz w:val="24"/>
          <w:szCs w:val="24"/>
          <w:lang w:eastAsia="es-ES"/>
        </w:rPr>
        <w:t>Martes, 2 a 4 pm.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UJTL, Seccional del Caribe, Anillo Vial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Para realizar la inscripción al taller, por favor diligencia este breve formulario y envíalo a los siguientes correos electrónicos: </w:t>
      </w:r>
    </w:p>
    <w:bookmarkStart w:id="0" w:name="_GoBack"/>
    <w:bookmarkEnd w:id="0"/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fldChar w:fldCharType="begin"/>
      </w: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instrText xml:space="preserve"> HYPERLINK "mailto:</w:instrText>
      </w:r>
      <w:r w:rsidRPr="00645868"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instrText>nahara.florez@utadeo.edu.co</w:instrText>
      </w: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instrText xml:space="preserve">" </w:instrText>
      </w: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fldChar w:fldCharType="separate"/>
      </w:r>
      <w:r w:rsidRPr="00C45710">
        <w:rPr>
          <w:rStyle w:val="Hipervnculo"/>
          <w:rFonts w:ascii="Times New Roman" w:eastAsia="MS Mincho" w:hAnsi="Times New Roman" w:cs="Times New Roman"/>
          <w:b/>
          <w:sz w:val="24"/>
          <w:szCs w:val="24"/>
          <w:lang w:eastAsia="es-ES"/>
        </w:rPr>
        <w:t>nahara.florez@utadeo.edu.co</w:t>
      </w: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fldChar w:fldCharType="end"/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hyperlink r:id="rId4" w:history="1">
        <w:r w:rsidRPr="00C45710">
          <w:rPr>
            <w:rStyle w:val="Hipervnculo"/>
            <w:rFonts w:ascii="Times New Roman" w:eastAsia="MS Mincho" w:hAnsi="Times New Roman" w:cs="Times New Roman"/>
            <w:b/>
            <w:sz w:val="24"/>
            <w:szCs w:val="24"/>
            <w:lang w:eastAsia="es-ES"/>
          </w:rPr>
          <w:t>carlos.sanabria@utadeo.edu.co</w:t>
        </w:r>
      </w:hyperlink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Nombres y apellidos: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Documento de identidad: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Programa académico: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Semestre: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Datos de contacto (correo electrónico, número de teléfono celular):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En caso de que el horario propuesto se cruce con tus actividades académicas, ¿qué horario propondrías?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¿Qué te motiva a asistir a este taller de letras? ¿Por qué te gusta escribir? ¿Qué tipo de textos te gusta escribir?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Pr="004F6D5D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171880" w:rsidRDefault="00171880"/>
    <w:sectPr w:rsidR="00171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30"/>
    <w:rsid w:val="00171880"/>
    <w:rsid w:val="004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95C20-BC23-45BC-82DD-9F5AC393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213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32130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.sanabria@utadeo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Sanabria Bohorquez</dc:creator>
  <cp:keywords/>
  <dc:description/>
  <cp:lastModifiedBy>Carlos Eduardo Sanabria Bohorquez</cp:lastModifiedBy>
  <cp:revision>1</cp:revision>
  <dcterms:created xsi:type="dcterms:W3CDTF">2017-08-31T14:37:00Z</dcterms:created>
  <dcterms:modified xsi:type="dcterms:W3CDTF">2017-08-31T14:37:00Z</dcterms:modified>
</cp:coreProperties>
</file>