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text" w:tblpX="-142" w:tblpY="1"/>
        <w:tblOverlap w:val="nev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091"/>
        <w:gridCol w:w="4855"/>
      </w:tblGrid>
      <w:tr w:rsidR="00164DA5" w14:paraId="219DF1E7" w14:textId="77777777" w:rsidTr="00C835FF">
        <w:trPr>
          <w:trHeight w:val="1692"/>
        </w:trPr>
        <w:tc>
          <w:tcPr>
            <w:tcW w:w="2977" w:type="dxa"/>
          </w:tcPr>
          <w:p w14:paraId="1FD6D40E" w14:textId="084D4D96" w:rsidR="002746B5" w:rsidRDefault="002746B5" w:rsidP="00C835FF">
            <w:pPr>
              <w:pStyle w:val="citacionPAUTA"/>
              <w:ind w:right="175"/>
              <w:jc w:val="right"/>
            </w:pPr>
            <w:bookmarkStart w:id="0" w:name="_GoBack"/>
            <w:bookmarkEnd w:id="0"/>
            <w:r w:rsidRPr="002746B5">
              <w:rPr>
                <w:b/>
                <w:bCs/>
                <w:color w:val="006C81"/>
              </w:rPr>
              <w:t xml:space="preserve">Sugerencia de citación: </w:t>
            </w:r>
            <w:proofErr w:type="spellStart"/>
            <w:r w:rsidR="00957B43" w:rsidRPr="00957B43">
              <w:t>Lorem</w:t>
            </w:r>
            <w:proofErr w:type="spellEnd"/>
            <w:r w:rsidR="00957B43" w:rsidRPr="00957B43">
              <w:t xml:space="preserve"> </w:t>
            </w:r>
            <w:proofErr w:type="spellStart"/>
            <w:r w:rsidR="00957B43" w:rsidRPr="00957B43">
              <w:t>Ipsum</w:t>
            </w:r>
            <w:proofErr w:type="spellEnd"/>
            <w:r>
              <w:t xml:space="preserve">. (2022). </w:t>
            </w:r>
            <w:proofErr w:type="spellStart"/>
            <w:r w:rsidR="00957B43" w:rsidRPr="00957B43">
              <w:t>Lorem</w:t>
            </w:r>
            <w:proofErr w:type="spellEnd"/>
            <w:r w:rsidR="00957B43" w:rsidRPr="00957B43">
              <w:t xml:space="preserve"> </w:t>
            </w:r>
            <w:proofErr w:type="spellStart"/>
            <w:r w:rsidR="00957B43" w:rsidRPr="00957B43">
              <w:t>Ipsum</w:t>
            </w:r>
            <w:proofErr w:type="spellEnd"/>
            <w:r w:rsidR="00957B43">
              <w:t xml:space="preserve"> </w:t>
            </w:r>
            <w:proofErr w:type="spellStart"/>
            <w:r w:rsidR="00957B43" w:rsidRPr="00957B43">
              <w:t>Lorem</w:t>
            </w:r>
            <w:proofErr w:type="spellEnd"/>
            <w:r w:rsidR="00957B43" w:rsidRPr="00957B43">
              <w:t xml:space="preserve"> </w:t>
            </w:r>
            <w:proofErr w:type="spellStart"/>
            <w:r w:rsidR="00957B43" w:rsidRPr="00957B43">
              <w:t>Ipsum</w:t>
            </w:r>
            <w:proofErr w:type="spellEnd"/>
            <w:r>
              <w:t xml:space="preserve">. </w:t>
            </w:r>
            <w:proofErr w:type="spellStart"/>
            <w:r>
              <w:rPr>
                <w:rStyle w:val="lightitalic"/>
              </w:rPr>
              <w:t>tiempo&amp;economia</w:t>
            </w:r>
            <w:proofErr w:type="spellEnd"/>
            <w:r>
              <w:rPr>
                <w:rStyle w:val="lightitalic"/>
              </w:rPr>
              <w:t>, 9</w:t>
            </w:r>
            <w:r>
              <w:t>(2)</w:t>
            </w:r>
            <w:r>
              <w:rPr>
                <w:rStyle w:val="lightitalic"/>
              </w:rPr>
              <w:t xml:space="preserve">, </w:t>
            </w:r>
            <w:r>
              <w:t>47-73. https://doi.org/10.21789/24222704.</w:t>
            </w:r>
            <w:r w:rsidR="00957B43">
              <w:t>XXxxXX</w:t>
            </w:r>
          </w:p>
          <w:p w14:paraId="10807EF7" w14:textId="77777777" w:rsidR="002746B5" w:rsidRPr="002746B5" w:rsidRDefault="002746B5" w:rsidP="00C835FF">
            <w:pPr>
              <w:rPr>
                <w:lang w:val="es-ES_tradnl"/>
              </w:rPr>
            </w:pPr>
          </w:p>
        </w:tc>
        <w:tc>
          <w:tcPr>
            <w:tcW w:w="2091" w:type="dxa"/>
          </w:tcPr>
          <w:p w14:paraId="36D8D855" w14:textId="77777777" w:rsidR="002746B5" w:rsidRDefault="002746B5" w:rsidP="00C835FF"/>
          <w:p w14:paraId="2BD85124" w14:textId="77777777" w:rsidR="002746B5" w:rsidRPr="002746B5" w:rsidRDefault="002746B5" w:rsidP="00C835FF">
            <w:pPr>
              <w:pStyle w:val="TTDOIPAUTA"/>
              <w:rPr>
                <w:rFonts w:ascii="Myriad Pro Bold Condensed" w:hAnsi="Myriad Pro Bold Condensed"/>
                <w:b/>
                <w:bCs/>
              </w:rPr>
            </w:pPr>
            <w:r w:rsidRPr="002746B5">
              <w:rPr>
                <w:rFonts w:ascii="Myriad Pro Bold Condensed" w:hAnsi="Myriad Pro Bold Condensed"/>
                <w:b/>
                <w:bCs/>
              </w:rPr>
              <w:t xml:space="preserve">DOI: </w:t>
            </w:r>
          </w:p>
          <w:p w14:paraId="24AD954A" w14:textId="3BAD0D2F" w:rsidR="002746B5" w:rsidRPr="002746B5" w:rsidRDefault="002746B5" w:rsidP="00C835FF">
            <w:pPr>
              <w:pStyle w:val="DOIPAUTA"/>
              <w:rPr>
                <w:rFonts w:ascii="Myriad Pro Condensed" w:hAnsi="Myriad Pro Condensed"/>
              </w:rPr>
            </w:pPr>
            <w:r w:rsidRPr="002746B5">
              <w:rPr>
                <w:rFonts w:ascii="Myriad Pro Condensed" w:hAnsi="Myriad Pro Condensed"/>
              </w:rPr>
              <w:t>https:</w:t>
            </w:r>
            <w:r w:rsidR="00957B43">
              <w:rPr>
                <w:rFonts w:ascii="Myriad Pro Condensed" w:hAnsi="Myriad Pro Condensed"/>
              </w:rPr>
              <w:t>//doi.org/10.21789/24222704.xxxx</w:t>
            </w:r>
          </w:p>
          <w:p w14:paraId="2C9374AA" w14:textId="11A30A8F" w:rsidR="002746B5" w:rsidRPr="002746B5" w:rsidRDefault="002746B5" w:rsidP="00C835FF"/>
        </w:tc>
        <w:tc>
          <w:tcPr>
            <w:tcW w:w="4855" w:type="dxa"/>
          </w:tcPr>
          <w:p w14:paraId="430EDEEC" w14:textId="77777777" w:rsidR="002746B5" w:rsidRDefault="002746B5" w:rsidP="00C835FF">
            <w:pPr>
              <w:pStyle w:val="TTDOIPAUTA"/>
              <w:rPr>
                <w:rFonts w:ascii="Myriad Pro Bold Condensed" w:hAnsi="Myriad Pro Bold Condensed"/>
                <w:b/>
                <w:bCs/>
              </w:rPr>
            </w:pPr>
          </w:p>
          <w:p w14:paraId="25935E86" w14:textId="77777777" w:rsidR="002746B5" w:rsidRDefault="002746B5" w:rsidP="00C835FF">
            <w:pPr>
              <w:pStyle w:val="DOIPAUTA"/>
            </w:pPr>
          </w:p>
        </w:tc>
      </w:tr>
      <w:tr w:rsidR="00164DA5" w14:paraId="6A9551E0" w14:textId="77777777" w:rsidTr="00C835FF">
        <w:trPr>
          <w:trHeight w:val="5304"/>
        </w:trPr>
        <w:tc>
          <w:tcPr>
            <w:tcW w:w="2977" w:type="dxa"/>
          </w:tcPr>
          <w:p w14:paraId="4355FFBD" w14:textId="77777777" w:rsidR="007F7D84" w:rsidRDefault="007F7D84" w:rsidP="00C835FF"/>
        </w:tc>
        <w:tc>
          <w:tcPr>
            <w:tcW w:w="6946" w:type="dxa"/>
            <w:gridSpan w:val="2"/>
          </w:tcPr>
          <w:p w14:paraId="20A2DB37" w14:textId="51F68266" w:rsidR="002746B5" w:rsidRPr="00957B43" w:rsidRDefault="00957B43" w:rsidP="00C835FF">
            <w:pPr>
              <w:pStyle w:val="T1"/>
              <w:rPr>
                <w:lang w:val="en-US"/>
              </w:rPr>
            </w:pPr>
            <w:r w:rsidRPr="00957B43">
              <w:rPr>
                <w:lang w:val="en-US"/>
              </w:rPr>
              <w:t xml:space="preserve">Lorem Ipsum </w:t>
            </w:r>
            <w:r w:rsidRPr="00957B43">
              <w:rPr>
                <w:lang w:val="en-US"/>
              </w:rPr>
              <w:t>Lorem Ipsum</w:t>
            </w:r>
            <w:r w:rsidRPr="00957B43">
              <w:rPr>
                <w:lang w:val="en-US"/>
              </w:rPr>
              <w:t xml:space="preserve"> </w:t>
            </w:r>
            <w:r w:rsidRPr="00957B43">
              <w:rPr>
                <w:lang w:val="en-US"/>
              </w:rPr>
              <w:t>Lorem Ipsum</w:t>
            </w:r>
          </w:p>
          <w:p w14:paraId="22C09D4E" w14:textId="77777777" w:rsidR="002746B5" w:rsidRPr="00957B43" w:rsidRDefault="002746B5" w:rsidP="00C835FF">
            <w:pPr>
              <w:pStyle w:val="Normalrtf3"/>
              <w:spacing w:before="16" w:after="0" w:line="288" w:lineRule="auto"/>
              <w:ind w:right="65"/>
              <w:jc w:val="center"/>
              <w:rPr>
                <w:rFonts w:ascii="Times New Roman" w:hAnsi="Times New Roman" w:cs="Times New Roman"/>
                <w:sz w:val="24"/>
                <w:szCs w:val="24"/>
              </w:rPr>
            </w:pPr>
          </w:p>
          <w:p w14:paraId="0F0A1A48" w14:textId="77777777" w:rsidR="00957B43" w:rsidRPr="00957B43" w:rsidRDefault="00957B43" w:rsidP="00C835FF">
            <w:pPr>
              <w:pStyle w:val="T1ENG"/>
            </w:pPr>
            <w:r w:rsidRPr="00957B43">
              <w:t xml:space="preserve">Lorem Ipsum </w:t>
            </w:r>
            <w:r w:rsidRPr="00957B43">
              <w:t xml:space="preserve">Lorem Ipsum </w:t>
            </w:r>
          </w:p>
          <w:p w14:paraId="119F07C3" w14:textId="77777777" w:rsidR="00957B43" w:rsidRPr="00957B43" w:rsidRDefault="00957B43" w:rsidP="00C835FF">
            <w:pPr>
              <w:pStyle w:val="T1ENG"/>
            </w:pPr>
            <w:r w:rsidRPr="00957B43">
              <w:t xml:space="preserve">Lorem Ipsum </w:t>
            </w:r>
          </w:p>
          <w:p w14:paraId="525F8862" w14:textId="0F72943B" w:rsidR="002746B5" w:rsidRPr="00957B43" w:rsidRDefault="002746B5" w:rsidP="00C835FF">
            <w:pPr>
              <w:pStyle w:val="T1ENG"/>
            </w:pPr>
          </w:p>
          <w:p w14:paraId="360009A5" w14:textId="410F04C6" w:rsidR="002746B5" w:rsidRPr="00957B43" w:rsidRDefault="002746B5" w:rsidP="00C835FF">
            <w:pPr>
              <w:pStyle w:val="Autor"/>
              <w:rPr>
                <w:lang w:val="es-CO"/>
              </w:rPr>
            </w:pPr>
            <w:r w:rsidRPr="00957B43">
              <w:rPr>
                <w:lang w:val="es-CO"/>
              </w:rPr>
              <w:t xml:space="preserve">Andrea </w:t>
            </w:r>
            <w:proofErr w:type="spellStart"/>
            <w:r w:rsidRPr="00957B43">
              <w:rPr>
                <w:lang w:val="es-CO"/>
              </w:rPr>
              <w:t>B</w:t>
            </w:r>
            <w:r w:rsidR="00957B43">
              <w:rPr>
                <w:lang w:val="es-CO"/>
              </w:rPr>
              <w:t>cddfrr</w:t>
            </w:r>
            <w:proofErr w:type="spellEnd"/>
          </w:p>
          <w:p w14:paraId="3A7EC3F3" w14:textId="4F586983" w:rsidR="002746B5" w:rsidRDefault="002746B5" w:rsidP="00C835FF">
            <w:pPr>
              <w:pStyle w:val="AUTOR2ARTICULOSESPAOL"/>
            </w:pPr>
            <w:r>
              <w:t xml:space="preserve">Economista y magíster en Economía de las Políticas Públicas, </w:t>
            </w:r>
            <w:r>
              <w:br/>
              <w:t xml:space="preserve">Universidad del </w:t>
            </w:r>
            <w:r w:rsidR="00C835FF">
              <w:t>AAA</w:t>
            </w:r>
            <w:r>
              <w:t>, Colombia</w:t>
            </w:r>
            <w:r w:rsidR="00957B43">
              <w:t xml:space="preserve"> </w:t>
            </w:r>
            <w:r w:rsidR="00957B43">
              <w:br/>
            </w:r>
            <w:r w:rsidR="00957B43" w:rsidRPr="00957B43">
              <w:t>https://orcid.org/0000-0001-9237-8729</w:t>
            </w:r>
            <w:r w:rsidR="00957B43">
              <w:t xml:space="preserve"> </w:t>
            </w:r>
          </w:p>
          <w:p w14:paraId="2C302648" w14:textId="77777777" w:rsidR="002746B5" w:rsidRDefault="002746B5" w:rsidP="00C835FF">
            <w:pPr>
              <w:pStyle w:val="AUTOR2ARTICULOSESPAOL"/>
            </w:pPr>
            <w:r>
              <w:t>lorena.lopez@urosario.edu.co</w:t>
            </w:r>
          </w:p>
          <w:p w14:paraId="7836EDDA" w14:textId="77777777" w:rsidR="00957B43" w:rsidRPr="00957B43" w:rsidRDefault="00957B43" w:rsidP="00C835FF">
            <w:pPr>
              <w:rPr>
                <w:lang w:val="es-ES_tradnl"/>
              </w:rPr>
            </w:pPr>
          </w:p>
          <w:p w14:paraId="4E396C4D" w14:textId="584C050B" w:rsidR="002746B5" w:rsidRDefault="002746B5" w:rsidP="00C835FF">
            <w:pPr>
              <w:pStyle w:val="AUTOR2ARTICULOSESPAOL"/>
            </w:pPr>
          </w:p>
          <w:p w14:paraId="1FDD6DE3" w14:textId="77777777" w:rsidR="00D210AE" w:rsidRPr="001259D1" w:rsidRDefault="00D210AE" w:rsidP="00C835FF">
            <w:pPr>
              <w:pStyle w:val="T2"/>
            </w:pPr>
            <w:r w:rsidRPr="001259D1">
              <w:t>RESUMEN</w:t>
            </w:r>
          </w:p>
          <w:p w14:paraId="2A4BAA51" w14:textId="19222F23" w:rsidR="00D210AE" w:rsidRDefault="00C835FF" w:rsidP="00C835FF">
            <w:pPr>
              <w:pStyle w:val="TEXTOARTICULOSESPAOL"/>
              <w:spacing w:line="276" w:lineRule="auto"/>
            </w:pPr>
            <w:proofErr w:type="spellStart"/>
            <w:r w:rsidRPr="00C835FF">
              <w:t>Lorem</w:t>
            </w:r>
            <w:proofErr w:type="spellEnd"/>
            <w:r w:rsidRPr="00C835FF">
              <w:t xml:space="preserve"> </w:t>
            </w:r>
            <w:proofErr w:type="spellStart"/>
            <w:r w:rsidRPr="00C835FF">
              <w:t>Ipsum</w:t>
            </w:r>
            <w:proofErr w:type="spellEnd"/>
            <w:r>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Pr="00C835FF">
              <w:t xml:space="preserve"> </w:t>
            </w:r>
            <w:proofErr w:type="spellStart"/>
            <w:r w:rsidRPr="00C835FF">
              <w:t>Lorem</w:t>
            </w:r>
            <w:proofErr w:type="spellEnd"/>
            <w:r w:rsidRPr="00C835FF">
              <w:t xml:space="preserve"> </w:t>
            </w:r>
            <w:proofErr w:type="spellStart"/>
            <w:r w:rsidRPr="00C835FF">
              <w:t>Ipsum</w:t>
            </w:r>
            <w:proofErr w:type="spellEnd"/>
            <w:r w:rsidR="00D210AE">
              <w:t>.</w:t>
            </w:r>
          </w:p>
          <w:p w14:paraId="0E089590" w14:textId="77777777" w:rsidR="00D210AE" w:rsidRDefault="00D210AE" w:rsidP="00C835FF">
            <w:pPr>
              <w:pStyle w:val="TEXTOARTICULOSESPAOL"/>
              <w:rPr>
                <w:rStyle w:val="bold"/>
              </w:rPr>
            </w:pPr>
          </w:p>
          <w:p w14:paraId="33D1BD2B" w14:textId="3DA42C64" w:rsidR="00D210AE" w:rsidRDefault="00D210AE" w:rsidP="00C835FF">
            <w:pPr>
              <w:pStyle w:val="TEXTOARTICULOSESPAOL"/>
              <w:jc w:val="left"/>
            </w:pPr>
            <w:r>
              <w:rPr>
                <w:rStyle w:val="bold"/>
              </w:rPr>
              <w:t xml:space="preserve">Palabras clave: </w:t>
            </w:r>
            <w:proofErr w:type="spellStart"/>
            <w:r w:rsidR="00C835FF" w:rsidRPr="00C835FF">
              <w:t>Lorem</w:t>
            </w:r>
            <w:proofErr w:type="spellEnd"/>
            <w:r w:rsidR="00C835FF" w:rsidRPr="00C835FF">
              <w:t xml:space="preserve"> </w:t>
            </w:r>
            <w:proofErr w:type="spellStart"/>
            <w:r w:rsidR="00C835FF" w:rsidRPr="00C835FF">
              <w:t>Ipsum</w:t>
            </w:r>
            <w:proofErr w:type="spellEnd"/>
            <w:r w:rsidR="00C835FF">
              <w:t xml:space="preserve">; </w:t>
            </w:r>
            <w:proofErr w:type="spellStart"/>
            <w:r w:rsidR="00C835FF" w:rsidRPr="00C835FF">
              <w:t>Lorem</w:t>
            </w:r>
            <w:proofErr w:type="spellEnd"/>
            <w:r w:rsidR="00C835FF" w:rsidRPr="00C835FF">
              <w:t xml:space="preserve"> </w:t>
            </w:r>
            <w:proofErr w:type="spellStart"/>
            <w:r w:rsidR="00C835FF" w:rsidRPr="00C835FF">
              <w:t>Ipsum</w:t>
            </w:r>
            <w:proofErr w:type="spellEnd"/>
            <w:r w:rsidR="00C835FF">
              <w:t xml:space="preserve">; </w:t>
            </w:r>
            <w:proofErr w:type="spellStart"/>
            <w:r w:rsidR="00C835FF" w:rsidRPr="00C835FF">
              <w:t>Lorem</w:t>
            </w:r>
            <w:proofErr w:type="spellEnd"/>
            <w:r w:rsidR="00C835FF" w:rsidRPr="00C835FF">
              <w:t xml:space="preserve"> </w:t>
            </w:r>
            <w:proofErr w:type="spellStart"/>
            <w:r w:rsidR="00C835FF" w:rsidRPr="00C835FF">
              <w:t>Ipsum</w:t>
            </w:r>
            <w:proofErr w:type="spellEnd"/>
          </w:p>
          <w:p w14:paraId="1052E900" w14:textId="77777777" w:rsidR="00D210AE" w:rsidRDefault="00D210AE" w:rsidP="00C835FF">
            <w:pPr>
              <w:pStyle w:val="TEXTOARTICULOSESPAOL"/>
              <w:jc w:val="left"/>
            </w:pPr>
            <w:r>
              <w:rPr>
                <w:rStyle w:val="bold"/>
              </w:rPr>
              <w:t>Códigos JEL:</w:t>
            </w:r>
            <w:r>
              <w:t xml:space="preserve"> I38, J16, J24, O21</w:t>
            </w:r>
          </w:p>
          <w:p w14:paraId="57C15853" w14:textId="77777777" w:rsidR="00D210AE" w:rsidRPr="00D210AE" w:rsidRDefault="00D210AE" w:rsidP="00C835FF">
            <w:pPr>
              <w:pStyle w:val="T1ARTICULOSESPAOL"/>
              <w:rPr>
                <w:lang w:val="en-US"/>
              </w:rPr>
            </w:pPr>
            <w:r w:rsidRPr="00D210AE">
              <w:rPr>
                <w:lang w:val="en-US"/>
              </w:rPr>
              <w:lastRenderedPageBreak/>
              <w:t>ABSTRACT</w:t>
            </w:r>
          </w:p>
          <w:p w14:paraId="2F665241" w14:textId="77777777" w:rsidR="00D210AE" w:rsidRPr="00D210AE" w:rsidRDefault="00D210AE" w:rsidP="00C835FF">
            <w:pPr>
              <w:pStyle w:val="TEXTOARTICULOSESPAOL"/>
              <w:rPr>
                <w:lang w:val="en-US"/>
              </w:rPr>
            </w:pPr>
            <w:r w:rsidRPr="00D210AE">
              <w:rPr>
                <w:lang w:val="en-US"/>
              </w:rPr>
              <w:t xml:space="preserve">This document analyzes the impact of the targeted social programs based on conditional transfers on women’s political participation. For this, a case study of the </w:t>
            </w:r>
            <w:proofErr w:type="spellStart"/>
            <w:r w:rsidRPr="00D210AE">
              <w:rPr>
                <w:rStyle w:val="italic"/>
                <w:lang w:val="en-US"/>
              </w:rPr>
              <w:t>Familias</w:t>
            </w:r>
            <w:proofErr w:type="spellEnd"/>
            <w:r w:rsidRPr="00D210AE">
              <w:rPr>
                <w:rStyle w:val="italic"/>
                <w:lang w:val="en-US"/>
              </w:rPr>
              <w:t xml:space="preserve"> </w:t>
            </w:r>
            <w:proofErr w:type="spellStart"/>
            <w:r w:rsidRPr="00D210AE">
              <w:rPr>
                <w:rStyle w:val="italic"/>
                <w:lang w:val="en-US"/>
              </w:rPr>
              <w:t>en</w:t>
            </w:r>
            <w:proofErr w:type="spellEnd"/>
            <w:r w:rsidRPr="00D210AE">
              <w:rPr>
                <w:rStyle w:val="italic"/>
                <w:lang w:val="en-US"/>
              </w:rPr>
              <w:t xml:space="preserve"> </w:t>
            </w:r>
            <w:proofErr w:type="spellStart"/>
            <w:r w:rsidRPr="00D210AE">
              <w:rPr>
                <w:rStyle w:val="italic"/>
                <w:lang w:val="en-US"/>
              </w:rPr>
              <w:t>Acción</w:t>
            </w:r>
            <w:proofErr w:type="spellEnd"/>
            <w:r w:rsidRPr="00D210AE">
              <w:rPr>
                <w:lang w:val="en-US"/>
              </w:rPr>
              <w:t xml:space="preserve"> program (2007-2014) in Colombia was conducted, through estimates of a union of cross-sections and a pseudo panel, both built with data from LAPOP and CEDE. The results show a significant and positive relationship between the assistance and some of the civil organizations. Regarding the relationship with voting, it is also positive, but only significant for the regional ones. Additionally, the possible mechanisms that can explain this relationship are discussed.</w:t>
            </w:r>
          </w:p>
          <w:p w14:paraId="036E42E3" w14:textId="77777777" w:rsidR="00D210AE" w:rsidRPr="00D210AE" w:rsidRDefault="00D210AE" w:rsidP="00C835FF">
            <w:pPr>
              <w:pStyle w:val="TEXTOARTICULOSESPAOL"/>
              <w:rPr>
                <w:lang w:val="en-US"/>
              </w:rPr>
            </w:pPr>
            <w:r w:rsidRPr="00D210AE">
              <w:rPr>
                <w:rStyle w:val="bold"/>
                <w:lang w:val="en-US"/>
              </w:rPr>
              <w:t xml:space="preserve">Keywords: </w:t>
            </w:r>
            <w:proofErr w:type="spellStart"/>
            <w:r w:rsidRPr="00D210AE">
              <w:rPr>
                <w:lang w:val="en-US"/>
              </w:rPr>
              <w:t>Familias</w:t>
            </w:r>
            <w:proofErr w:type="spellEnd"/>
            <w:r w:rsidRPr="00D210AE">
              <w:rPr>
                <w:lang w:val="en-US"/>
              </w:rPr>
              <w:t xml:space="preserve"> </w:t>
            </w:r>
            <w:proofErr w:type="spellStart"/>
            <w:r w:rsidRPr="00D210AE">
              <w:rPr>
                <w:lang w:val="en-US"/>
              </w:rPr>
              <w:t>en</w:t>
            </w:r>
            <w:proofErr w:type="spellEnd"/>
            <w:r w:rsidRPr="00D210AE">
              <w:rPr>
                <w:lang w:val="en-US"/>
              </w:rPr>
              <w:t xml:space="preserve"> </w:t>
            </w:r>
            <w:proofErr w:type="spellStart"/>
            <w:r w:rsidRPr="00D210AE">
              <w:rPr>
                <w:lang w:val="en-US"/>
              </w:rPr>
              <w:t>Acción</w:t>
            </w:r>
            <w:proofErr w:type="spellEnd"/>
            <w:r w:rsidRPr="00D210AE">
              <w:rPr>
                <w:lang w:val="en-US"/>
              </w:rPr>
              <w:t xml:space="preserve">; empowerment; conditional transfers; female political participation; Economic history </w:t>
            </w:r>
          </w:p>
          <w:p w14:paraId="3808A594" w14:textId="77777777" w:rsidR="00D210AE" w:rsidRDefault="00D210AE" w:rsidP="00C835FF">
            <w:pPr>
              <w:pStyle w:val="TEXTOARTICULOSESPAOL"/>
            </w:pPr>
            <w:r>
              <w:rPr>
                <w:rStyle w:val="bold"/>
              </w:rPr>
              <w:t xml:space="preserve">JEL Codes: </w:t>
            </w:r>
            <w:r>
              <w:t>I38, J16, J24, O21</w:t>
            </w:r>
          </w:p>
          <w:p w14:paraId="3EC4F190" w14:textId="77777777" w:rsidR="00D210AE" w:rsidRPr="004B30EB" w:rsidRDefault="00D210AE" w:rsidP="00C835FF">
            <w:pPr>
              <w:pStyle w:val="T2"/>
            </w:pPr>
            <w:r w:rsidRPr="004B30EB">
              <w:t>Introducción</w:t>
            </w:r>
          </w:p>
          <w:p w14:paraId="2473F024" w14:textId="77777777" w:rsidR="00D210AE" w:rsidRDefault="00D210AE" w:rsidP="00C835FF">
            <w:pPr>
              <w:pStyle w:val="EpigrafeARTICULOSESPAOL"/>
              <w:rPr>
                <w:rStyle w:val="Regular"/>
                <w:i w:val="0"/>
                <w:iCs w:val="0"/>
                <w:spacing w:val="-2"/>
              </w:rPr>
            </w:pPr>
            <w:r>
              <w:rPr>
                <w:spacing w:val="-2"/>
              </w:rPr>
              <w:t xml:space="preserve">La autonomía y el empoderamiento de las mujeres constituyen un requisito indispensable para el logro de la igualdad de género. </w:t>
            </w:r>
            <w:r>
              <w:rPr>
                <w:rStyle w:val="Regular"/>
                <w:i w:val="0"/>
                <w:iCs w:val="0"/>
                <w:spacing w:val="-2"/>
              </w:rPr>
              <w:t>(</w:t>
            </w:r>
            <w:proofErr w:type="spellStart"/>
            <w:r>
              <w:rPr>
                <w:rStyle w:val="Regular"/>
                <w:i w:val="0"/>
                <w:iCs w:val="0"/>
                <w:spacing w:val="-2"/>
              </w:rPr>
              <w:t>Pautassi</w:t>
            </w:r>
            <w:proofErr w:type="spellEnd"/>
            <w:r>
              <w:rPr>
                <w:rStyle w:val="Regular"/>
                <w:i w:val="0"/>
                <w:iCs w:val="0"/>
                <w:spacing w:val="-2"/>
              </w:rPr>
              <w:t>, 2007)</w:t>
            </w:r>
          </w:p>
          <w:p w14:paraId="0ED04BDB" w14:textId="77777777" w:rsidR="00D210AE" w:rsidRDefault="00D210AE" w:rsidP="00C835FF">
            <w:pPr>
              <w:pStyle w:val="TEXTOARTICULOSESPAOL"/>
              <w:rPr>
                <w:rStyle w:val="Regular"/>
              </w:rPr>
            </w:pPr>
          </w:p>
          <w:p w14:paraId="67FABB91" w14:textId="77777777" w:rsidR="00D210AE" w:rsidRDefault="00D210AE" w:rsidP="00C835FF">
            <w:pPr>
              <w:pStyle w:val="TEXTOARTICULOSESPAOL"/>
            </w:pPr>
            <w:r>
              <w:t>Los programas de asistencia social buscan contribuir a la reducción de la pobreza y a la calidad de vida de la población, principalmente a través de transferencias condicionadas. Si bien estos programas logran efectos directos sobre la pobreza, también podrían tener efectos indirectos, entre otros, sobre el comportamiento dentro y fuera del hogar de los beneficiarios y receptores directos de la transferencia. Un efecto indirecto puede ser el comportamiento político de las mujeres. Este trabajo se pregunta, entonces, por los efectos que ha tenido el programa colombiano Familias en Acción (FEA) sobre la participación política de las beneficiarias, teniendo en cuenta que sería una consecuencia indirecta del desarrollo de este.</w:t>
            </w:r>
          </w:p>
          <w:p w14:paraId="18FA8D8F" w14:textId="77777777" w:rsidR="00D210AE" w:rsidRDefault="00D210AE" w:rsidP="00C835FF">
            <w:pPr>
              <w:pStyle w:val="TEXTOARTICULOSESPAOL"/>
              <w:rPr>
                <w:spacing w:val="-2"/>
              </w:rPr>
            </w:pPr>
            <w:r>
              <w:rPr>
                <w:spacing w:val="-2"/>
              </w:rPr>
              <w:t xml:space="preserve">Este tipo de programas es parte del desarrollo social del siglo XX y, en América Latina se populariza en los años noventa cuando la crisis económica </w:t>
            </w:r>
            <w:r>
              <w:rPr>
                <w:spacing w:val="-2"/>
              </w:rPr>
              <w:lastRenderedPageBreak/>
              <w:t>generó un aumento en las cifras de pobreza e indigencia. Se destacan las iniciativas Progresa en México y Bolsa da Familia en Brasil, con efectos positivos en reducción de pobreza y desigualdad en los ingresos.</w:t>
            </w:r>
            <w:r>
              <w:rPr>
                <w:rStyle w:val="superindice"/>
                <w:spacing w:val="-2"/>
              </w:rPr>
              <w:footnoteReference w:id="1"/>
            </w:r>
            <w:r>
              <w:rPr>
                <w:spacing w:val="-2"/>
              </w:rPr>
              <w:t xml:space="preserve"> FEA hace parte de esta ola de programas de reducción de pobreza de la región y entrega principalmente los recursos a las mujeres, independientemente de si la mujer es cabeza de hogar o no (DNP &amp; Acción Social, 2010). La razón de este diseño se encuentra comentada en un recurso electrónico del Banco Mundial:</w:t>
            </w:r>
          </w:p>
          <w:p w14:paraId="5F155F4B" w14:textId="77777777" w:rsidR="00D210AE" w:rsidRDefault="00D210AE" w:rsidP="00C835FF">
            <w:pPr>
              <w:pStyle w:val="TEXTOCITAARTICULOSESPAOL"/>
            </w:pPr>
            <w:r>
              <w:t>El beneficio se otorga a la madre de familia, ya que los patrones de consumo de la familia están influenciados según sea la madre o el padre quien percibe los recursos. Cuando la madre distribuye el ingreso, el consumo tiende a orientarse más hacia el consumo de alimentos, educación y salud. El otorgamiento del beneficio familiar a la madre puede desencadenar una serie de cambios positivos en el comportamiento de la familia y fortalecer el rol de esta en la toma de decisiones al interior del hogar. (s. f.)</w:t>
            </w:r>
          </w:p>
          <w:p w14:paraId="51F5B0DD" w14:textId="77777777" w:rsidR="00D210AE" w:rsidRDefault="00D210AE" w:rsidP="00C835FF">
            <w:pPr>
              <w:pStyle w:val="TEXTOARTICULOSESPAOL"/>
            </w:pPr>
            <w:r>
              <w:t>Hay que destacar que el programa ha tenido resultados directos en la asistencia escolar y la reducción de las Necesidades Básicas Insatisfechas (NBI) del hogar (</w:t>
            </w:r>
            <w:proofErr w:type="spellStart"/>
            <w:r>
              <w:t>Attanasio</w:t>
            </w:r>
            <w:proofErr w:type="spellEnd"/>
            <w:r>
              <w:t>, 2005). Adicionalmente, se han encontrado cambios en los roles del hogar como que los hombres se interesen por la asistencia de sus hijos a clase, a pesar de que ellos no sean los que reciban directamente la transferencia (Camacho, 2012), y la cooperación entre sus beneficiarios (</w:t>
            </w:r>
            <w:proofErr w:type="spellStart"/>
            <w:r>
              <w:t>Attanasio</w:t>
            </w:r>
            <w:proofErr w:type="spellEnd"/>
            <w:r>
              <w:t xml:space="preserve"> </w:t>
            </w:r>
            <w:r>
              <w:rPr>
                <w:rStyle w:val="italic"/>
              </w:rPr>
              <w:t>et a</w:t>
            </w:r>
            <w:r>
              <w:t>l., 2015).</w:t>
            </w:r>
          </w:p>
          <w:p w14:paraId="598EE859" w14:textId="77777777" w:rsidR="00D210AE" w:rsidRDefault="00D210AE" w:rsidP="00C835FF">
            <w:pPr>
              <w:pStyle w:val="TEXTOARTICULOSESPAOL"/>
            </w:pPr>
            <w:r>
              <w:t>Lo anterior indica que con el FEA se han tenido impactos positivos en el entorno y bienestar del hogar; sin embargo, en la literatura referente poco se ha analizado sobre su efecto indirecto en la participación política de las mujeres. Esta última tiene como uno de sus posibles determinantes, según autores como Sen (1981) y Agarwal (1997), el tener habilidades necesarias para manejar los bienes de subsistencia. Así, el estar empleada o recibir ayudas estatales conllevan empoderar a la mujer en las negociaciones que se dan tanto dentro como fuera del hogar. Y justamente analizar el alcance de este programa en la participación política de sus beneficiarias es el valor diferencial de este trabajo.</w:t>
            </w:r>
          </w:p>
          <w:p w14:paraId="5A7484E8" w14:textId="77777777" w:rsidR="00D210AE" w:rsidRDefault="00D210AE" w:rsidP="00C835FF">
            <w:pPr>
              <w:pStyle w:val="TEXTOARTICULOSESPAOL"/>
            </w:pPr>
            <w:r>
              <w:lastRenderedPageBreak/>
              <w:t xml:space="preserve">La hipótesis a corroborar es si existe una relación positiva y significativa entre ser beneficiaria del programa FEA y la probabilidad de participar en actividades políticas como pertenecer a organizaciones civiles, la votación y la asistencia a movilizaciones sociales. Para esto, se observan variables sobre la asistencia a organizaciones civiles, votar en elecciones presidenciales y regionales y protestar. Con ellas, se realizan una serie de regresiones por mínimos cuadrados ordinarios, a partir de una unión de cortes trasversales y luego a través de un </w:t>
            </w:r>
            <w:r>
              <w:rPr>
                <w:rStyle w:val="italic"/>
              </w:rPr>
              <w:t>pseudo</w:t>
            </w:r>
            <w:r>
              <w:t xml:space="preserve"> panel.</w:t>
            </w:r>
          </w:p>
          <w:p w14:paraId="431BABAC" w14:textId="77777777" w:rsidR="00D210AE" w:rsidRDefault="00D210AE" w:rsidP="00C835FF">
            <w:pPr>
              <w:pStyle w:val="TEXTOARTICULOSESPAOL"/>
            </w:pPr>
            <w:r>
              <w:t>Este último se construyó agrupando, para cada año, la información de las mujeres que vivían en el mismo municipio y cuyo hogar pertenecía a la misma zona (entre rural y urbana). Se toma como variable dependiente cada una de las diferentes actividades políticas, y, como independientes, ser beneficiaria o no del programa FEA y algunas variables sociodemográficas y municipales. Para lo descrito anteriormente, se utiliza información de las bases de datos de la encuesta de opinión pública que realiza el Barómetro Americano de la Universidad Vanderbilt (LAPOP) y del Centro de Estudios sobre Desarrollo Económico de la Universidad de los Andes (CEDE) para Colombia entre 2007 y 2014.</w:t>
            </w:r>
          </w:p>
          <w:p w14:paraId="1795B4D6" w14:textId="77777777" w:rsidR="00D210AE" w:rsidRDefault="00D210AE" w:rsidP="00C835FF">
            <w:pPr>
              <w:pStyle w:val="TEXTOARTICULOSESPAOL"/>
            </w:pPr>
            <w:r>
              <w:t>Como resultados principales, se evidencia que existe una relación significativa y positiva en la asistencia a algunas de las organizaciones civiles; esto quiere decir que, al ser beneficiaria del programa FEA, se aumenta la probabilidad de participar de esta clase de actividades políticas. En cuanto a la relación entre ser beneficiaria de FEA y las votaciones también es positiva y significativa pero solo para las regionales.</w:t>
            </w:r>
          </w:p>
          <w:p w14:paraId="654736EE" w14:textId="77777777" w:rsidR="00D210AE" w:rsidRDefault="00D210AE" w:rsidP="00C835FF">
            <w:pPr>
              <w:pStyle w:val="TEXTOARTICULOSESPAOL"/>
            </w:pPr>
            <w:r>
              <w:t>Los posibles mecanismos que podrían explicar estos resultados son el empoderamiento de las mujeres al recibir el subsidio (siguiendo lo evidenciado en la literatura sobre determinantes de la participación política) o tener la intención de ayudar al político que asigna el subsidio (entendido como un ejemplo de clientelismo). Para validar estos mecanismos, se corrieron unas estimaciones adicionales que mostraron que la variable del clientelismo no era significativa para explicar la relación estudiada.</w:t>
            </w:r>
          </w:p>
          <w:p w14:paraId="78132359" w14:textId="77777777" w:rsidR="00D210AE" w:rsidRDefault="00D210AE" w:rsidP="00C835FF">
            <w:pPr>
              <w:pStyle w:val="TEXTOARTICULOSESPAOL"/>
            </w:pPr>
            <w:r>
              <w:t xml:space="preserve">El resto del documento está organizado de la siguiente forma: primero se presenta el contexto que abarca el concepto de participación política y, luego, una descripción del programa FEA y la revisión de literatura; a continuación, se introduce la metodología desarrollada para responder la </w:t>
            </w:r>
            <w:r>
              <w:lastRenderedPageBreak/>
              <w:t>pregunta de investigación. Después, se presentan y discuten los principales resultados. Por último, se concluye.</w:t>
            </w:r>
          </w:p>
          <w:p w14:paraId="113FF3D6" w14:textId="77777777" w:rsidR="00D210AE" w:rsidRDefault="00D210AE" w:rsidP="00C835FF">
            <w:pPr>
              <w:pStyle w:val="T1ARTICULOSESPAOL"/>
            </w:pPr>
            <w:r>
              <w:t xml:space="preserve"> Contexto</w:t>
            </w:r>
          </w:p>
          <w:p w14:paraId="5D7A1ECC" w14:textId="77777777" w:rsidR="00D210AE" w:rsidRPr="004B30EB" w:rsidRDefault="00D210AE" w:rsidP="00C835FF">
            <w:pPr>
              <w:pStyle w:val="T3"/>
            </w:pPr>
            <w:r w:rsidRPr="004B30EB">
              <w:t>Participación política</w:t>
            </w:r>
          </w:p>
          <w:p w14:paraId="30FC71F2" w14:textId="77777777" w:rsidR="00D210AE" w:rsidRDefault="00D210AE" w:rsidP="00C835FF">
            <w:pPr>
              <w:pStyle w:val="TEXTOARTICULOSESPAOL"/>
            </w:pPr>
            <w:r>
              <w:rPr>
                <w:spacing w:val="-2"/>
              </w:rPr>
              <w:t>La participación política es un elemento primordial en el ejercicio de la democracia. Se concibe como una acción individual o colectiva, a nivel local o nacional, que apoya o se opone a la estructura del gobierno, las autoridades y a las decisiones sobre la asignación de los bienes públicos (</w:t>
            </w:r>
            <w:proofErr w:type="spellStart"/>
            <w:r>
              <w:rPr>
                <w:spacing w:val="-2"/>
              </w:rPr>
              <w:t>Conge</w:t>
            </w:r>
            <w:proofErr w:type="spellEnd"/>
            <w:r>
              <w:rPr>
                <w:spacing w:val="-2"/>
              </w:rPr>
              <w:t>, 1998).</w:t>
            </w:r>
          </w:p>
          <w:p w14:paraId="5FAC11BA" w14:textId="77777777" w:rsidR="00D210AE" w:rsidRDefault="00D210AE" w:rsidP="00C835FF">
            <w:pPr>
              <w:pStyle w:val="TEXTOARTICULOSESPAOL"/>
            </w:pPr>
            <w:r>
              <w:t>En este sentido, es importante resaltar que es necesaria la participación ciudadana, pues así se contribuye a una construcción de políticas públicas más cercanas a la realidad de la población objetivo. Por ejemplo, Miller (2008) muestra que el sufragio femenino en Estados Unidos permitió reducir las tasas de mortalidad infantil y la difusión de políticas de higiene personal en los hogares.</w:t>
            </w:r>
          </w:p>
          <w:p w14:paraId="6730EAFA" w14:textId="77777777" w:rsidR="00D210AE" w:rsidRDefault="00D210AE" w:rsidP="00C835FF">
            <w:pPr>
              <w:pStyle w:val="TEXTOARTICULOSESPAOL"/>
            </w:pPr>
            <w:r>
              <w:t>En Colombia, existen diversos mecanismos de participación política entre los cuales se destacan las votaciones, las manifestaciones, los referendos, los plebiscitos y los cabildos abiertos. Además, se incluye en este grupo la pertenencia a organizaciones civiles porque son espacios donde se puede decidir y actuar sobre los asuntos públicos.</w:t>
            </w:r>
          </w:p>
          <w:p w14:paraId="5AB373ED" w14:textId="77777777" w:rsidR="00D210AE" w:rsidRPr="004B30EB" w:rsidRDefault="00D210AE" w:rsidP="00C835FF">
            <w:pPr>
              <w:pStyle w:val="T3"/>
            </w:pPr>
            <w:r w:rsidRPr="004B30EB">
              <w:t>Familias en Acción en Colombia</w:t>
            </w:r>
          </w:p>
          <w:p w14:paraId="317335A6" w14:textId="77777777" w:rsidR="00D210AE" w:rsidRDefault="00D210AE" w:rsidP="00C835FF">
            <w:pPr>
              <w:pStyle w:val="TEXTOARTICULOSESPAOL"/>
            </w:pPr>
            <w:r>
              <w:t>El programa FEA surgió como parte de una red de ayudas de emergencia de la Red de Apoyo Social (RAS), que se creó posterior a la crisis de 1999. Su objetivo era mejorar las condiciones de nutrición, salud y escolaridad de los niños de las familias más necesitadas. Inició con una prueba piloto en 4 departamentos, entre noviembre de 2000 y abril de 2001, con el fin de garantizar la viabilidad de la operatividad del programa (en cuanto a la selección de los beneficiarios y la logística).</w:t>
            </w:r>
          </w:p>
          <w:p w14:paraId="2BDDE005" w14:textId="77777777" w:rsidR="00D210AE" w:rsidRDefault="00D210AE" w:rsidP="00C835FF">
            <w:pPr>
              <w:pStyle w:val="TEXTOARTICULOSESPAOL"/>
            </w:pPr>
            <w:r>
              <w:t xml:space="preserve">Después de esto, arrancó con una primera fase (2001-2004) en áreas rurales y, además, se incluyó a población en situación de desplazamiento. La meta fue llegar a 340.000 familias ubicadas en 26 departamentos. Y, </w:t>
            </w:r>
            <w:r>
              <w:lastRenderedPageBreak/>
              <w:t>dado que esta experiencia trajo buenos resultados, se extendió la cobertura y duración del programa.</w:t>
            </w:r>
            <w:r>
              <w:rPr>
                <w:rStyle w:val="superindice"/>
              </w:rPr>
              <w:footnoteReference w:id="2"/>
            </w:r>
          </w:p>
          <w:p w14:paraId="79E7FAED" w14:textId="77777777" w:rsidR="00D210AE" w:rsidRDefault="00D210AE" w:rsidP="00C835FF">
            <w:pPr>
              <w:pStyle w:val="TEXTOARTICULOSESPAOL"/>
            </w:pPr>
            <w:r>
              <w:t>La focalización para este programa se realizó teniendo en cuenta criterios de pobreza, de facilidad en la operatividad del programa y de vulnerabilidad que correspondían a identificar las familias pobres, en situación de desplazamiento o indígenas. Además, se usó el puntaje del Sistema de Identificación de Potenciales Beneficiarios de Programas Sociales (SISBEN) para la focalización de las familias. Este último califica el hogar considerando variables sobre la familia (nivel de educación, seguridad social, ingresos, composición), características de la vivienda y el acceso a los diferentes servicios públicos. En el caso de FEA, para calificar como familia potencialmente beneficiaria, el puntaje debía ser 1 y también el hogar debía contar con menores de 18 años.</w:t>
            </w:r>
          </w:p>
          <w:p w14:paraId="53925181" w14:textId="77777777" w:rsidR="00D210AE" w:rsidRDefault="00D210AE" w:rsidP="00C835FF">
            <w:pPr>
              <w:pStyle w:val="TEXTOARTICULOSESPAOL"/>
            </w:pPr>
            <w:r>
              <w:t>Una vez identificadas las familias potencialmente beneficiarias, se realizó la convocatoria pública para recibir las inscripciones al programa. Quienes finalmente resultaron beneficiadas fueron las familias que manifestaron el interés de participar, firmaron los compromisos correspondientes y cumplieron con toda la documentación requerida.</w:t>
            </w:r>
          </w:p>
          <w:p w14:paraId="2F4DA1FF" w14:textId="77777777" w:rsidR="00D210AE" w:rsidRDefault="00D210AE" w:rsidP="00C835FF">
            <w:pPr>
              <w:pStyle w:val="TEXTOARTICULOSESPAOL"/>
            </w:pPr>
            <w:r>
              <w:t>FEA otorga dos clases de subsidios:</w:t>
            </w:r>
          </w:p>
          <w:p w14:paraId="504C8F33" w14:textId="77777777" w:rsidR="00D210AE" w:rsidRDefault="00D210AE" w:rsidP="00C835FF">
            <w:pPr>
              <w:pStyle w:val="VIETASARTICULOSESPAOL"/>
            </w:pPr>
            <w:r>
              <w:t>Subsidio escolar: para las familias con niños entre 7 y 18 años que estén cursando desde segundo a undécimo grado. Este se da con el fin de incentivar la asistencia escolar, aumentar los años de escolaridad y reducir la deserción.</w:t>
            </w:r>
          </w:p>
          <w:p w14:paraId="241E7005" w14:textId="77777777" w:rsidR="00D210AE" w:rsidRDefault="00D210AE" w:rsidP="00C835FF">
            <w:pPr>
              <w:pStyle w:val="VIETASARTICULOSESPAOL"/>
            </w:pPr>
            <w:r>
              <w:t>Subsidio nutricional: para familias con niños menores a 7 años. Este se da con el fin de complementar el ingreso del hogar y de esta forma mejorar la alimentación de los niños durante esta etapa de crecimiento. Incluye actividades de promoción de la salud y asesorías en salud a los padres.</w:t>
            </w:r>
          </w:p>
          <w:p w14:paraId="3EBC3726" w14:textId="77777777" w:rsidR="00D210AE" w:rsidRDefault="00D210AE" w:rsidP="00C835FF">
            <w:pPr>
              <w:pStyle w:val="TEXTOARTICULOSESPAOL"/>
            </w:pPr>
            <w:r>
              <w:t xml:space="preserve">Los subsidios se otorgan efectivamente si la familia beneficiaria cumple con los requisitos establecidos por el programa. Para el caso del subsidio escolar los niños deben ser enviados a clases con el compromiso de que no tengan más de ocho fallas injustificadas por bimestre, y en el caso del subsidio nutricional los niños deben ser llevados a las citas de control de desarrollo programadas por los centros de salud de donde residen. Esto </w:t>
            </w:r>
            <w:r>
              <w:lastRenderedPageBreak/>
              <w:t>conlleva una corresponsabilidad entre las dos partes: una del Estado con las familias al velar por que reciban los beneficios y otra de las familias con el Estado al cumplir con todos los requisitos.</w:t>
            </w:r>
          </w:p>
          <w:p w14:paraId="559C83A5" w14:textId="77777777" w:rsidR="00D210AE" w:rsidRDefault="00D210AE" w:rsidP="00C835FF">
            <w:pPr>
              <w:pStyle w:val="TEXTOARTICULOSESPAOL"/>
            </w:pPr>
            <w:r>
              <w:t>Cabe resaltar que la gestión del programa busca que, además de dar los recursos monetarios descritos, las familias se involucren en el desarrollo integral de sus hijos. Para este fin, se dan dos espacios principalmente: el primero tiene como objetivo capacitar a las madres en temas de promoción de la salud familiar y en procesos operativos del programa (sobre todo en la zona rural), y el segundo son las asambleas municipales, en donde las mujeres beneficiarias aportan sus ideas a las problemáticas de su comunidad, conforman redes de madres donde se comparten sus experiencias, formulan proyectos productivos y eligen entre ellas a las líderes de la comunidad.</w:t>
            </w:r>
          </w:p>
          <w:p w14:paraId="70733EC9" w14:textId="77777777" w:rsidR="00D210AE" w:rsidRDefault="00D210AE" w:rsidP="00C835FF">
            <w:pPr>
              <w:pStyle w:val="T1ARTICULOSESPAOL"/>
            </w:pPr>
            <w:r>
              <w:t>Revisión de la literatura</w:t>
            </w:r>
          </w:p>
          <w:p w14:paraId="103C89CD" w14:textId="77777777" w:rsidR="00D210AE" w:rsidRDefault="00D210AE" w:rsidP="00C835FF">
            <w:pPr>
              <w:pStyle w:val="TEXTOARTICULOSESPAOL"/>
              <w:rPr>
                <w:spacing w:val="2"/>
              </w:rPr>
            </w:pPr>
            <w:r>
              <w:rPr>
                <w:spacing w:val="2"/>
              </w:rPr>
              <w:t xml:space="preserve">La literatura que relaciona los programas sociales como el de FEA y la participación política de las mujeres se puede agrupar bajo cuatro líneas. La primera es la de los determinantes de participación política según el género, donde se encuentran artículos de Pachón </w:t>
            </w:r>
            <w:r>
              <w:rPr>
                <w:rStyle w:val="italic"/>
                <w:spacing w:val="2"/>
              </w:rPr>
              <w:t>et al</w:t>
            </w:r>
            <w:r>
              <w:rPr>
                <w:spacing w:val="2"/>
              </w:rPr>
              <w:t xml:space="preserve">. (2012) y de Espinal y Zhao (2015). La segunda es la que desarrolla cómo el ingreso empodera a las mujeres, y de esta se tienen los trabajos de Sen (1981) y Agarwal (1997). En la tercera, se encuentran los efectos directos del programa de FEA y se asocian los trabajos de </w:t>
            </w:r>
            <w:proofErr w:type="spellStart"/>
            <w:r>
              <w:rPr>
                <w:spacing w:val="2"/>
              </w:rPr>
              <w:t>Attanasio</w:t>
            </w:r>
            <w:proofErr w:type="spellEnd"/>
            <w:r>
              <w:rPr>
                <w:spacing w:val="2"/>
              </w:rPr>
              <w:t xml:space="preserve"> (2005) y Camacho (2012). Finalmente, la cuarta es la de los mecanismos que explicarían la relación entre la participación política y el acceso a los programas sociales, de la cual se exponen los trabajos de </w:t>
            </w:r>
            <w:proofErr w:type="spellStart"/>
            <w:r>
              <w:rPr>
                <w:spacing w:val="2"/>
              </w:rPr>
              <w:t>Nupia</w:t>
            </w:r>
            <w:proofErr w:type="spellEnd"/>
            <w:r>
              <w:rPr>
                <w:spacing w:val="2"/>
              </w:rPr>
              <w:t xml:space="preserve"> (2011), </w:t>
            </w:r>
            <w:proofErr w:type="spellStart"/>
            <w:r>
              <w:rPr>
                <w:spacing w:val="2"/>
              </w:rPr>
              <w:t>Zucco</w:t>
            </w:r>
            <w:proofErr w:type="spellEnd"/>
            <w:r>
              <w:rPr>
                <w:spacing w:val="2"/>
              </w:rPr>
              <w:t xml:space="preserve"> y </w:t>
            </w:r>
            <w:proofErr w:type="spellStart"/>
            <w:r>
              <w:rPr>
                <w:spacing w:val="2"/>
              </w:rPr>
              <w:t>Power</w:t>
            </w:r>
            <w:proofErr w:type="spellEnd"/>
            <w:r>
              <w:rPr>
                <w:spacing w:val="2"/>
              </w:rPr>
              <w:t xml:space="preserve"> (2013), De la O (2013) y Conover </w:t>
            </w:r>
            <w:r>
              <w:rPr>
                <w:rStyle w:val="italic"/>
                <w:spacing w:val="2"/>
              </w:rPr>
              <w:t>et al</w:t>
            </w:r>
            <w:r>
              <w:rPr>
                <w:spacing w:val="2"/>
              </w:rPr>
              <w:t xml:space="preserve">. (2020), los cuales plantean que el mecanismo es el clientelismo. Por su parte, </w:t>
            </w:r>
            <w:proofErr w:type="spellStart"/>
            <w:r>
              <w:rPr>
                <w:spacing w:val="2"/>
              </w:rPr>
              <w:t>Attanasio</w:t>
            </w:r>
            <w:proofErr w:type="spellEnd"/>
            <w:r>
              <w:rPr>
                <w:spacing w:val="2"/>
              </w:rPr>
              <w:t xml:space="preserve"> </w:t>
            </w:r>
            <w:r>
              <w:rPr>
                <w:rStyle w:val="italic"/>
                <w:spacing w:val="2"/>
              </w:rPr>
              <w:t>et al</w:t>
            </w:r>
            <w:r>
              <w:rPr>
                <w:spacing w:val="2"/>
              </w:rPr>
              <w:t>. (2015) proponen que la relación entre estas variables se da por la construcción del capital social entre los beneficiarios del programa.</w:t>
            </w:r>
          </w:p>
          <w:p w14:paraId="7D7F3CC9" w14:textId="77777777" w:rsidR="00D210AE" w:rsidRDefault="00D210AE" w:rsidP="00C835FF">
            <w:pPr>
              <w:pStyle w:val="TEXTOARTICULOSESPAOL"/>
            </w:pPr>
            <w:r>
              <w:t xml:space="preserve">Sobre la primera y segunda línea, Pachón </w:t>
            </w:r>
            <w:r>
              <w:rPr>
                <w:rStyle w:val="italic"/>
              </w:rPr>
              <w:t>et al</w:t>
            </w:r>
            <w:r>
              <w:t xml:space="preserve">. (2012) y Espinal y Zhao (2015), haciendo uso de la base de LAPOP en 2008 y 2012, respectivamente, coinciden con este trabajo en la relación del comportamiento político de las mujeres con los niveles de ingreso y la </w:t>
            </w:r>
            <w:r>
              <w:lastRenderedPageBreak/>
              <w:t>asistencia a organizaciones civiles. En cuanto a los trabajos teóricos de Sen (1981) y Agarwal (1997), se tiene el respaldo a la hipótesis de que, si la mujer tiene habilidades de subsistencia como obtener las ayudas estatales, entonces ella puede asumir una posición de poder en su hogar.</w:t>
            </w:r>
          </w:p>
          <w:p w14:paraId="154BD785" w14:textId="77777777" w:rsidR="00D210AE" w:rsidRDefault="00D210AE" w:rsidP="00C835FF">
            <w:pPr>
              <w:pStyle w:val="TEXTOARTICULOSESPAOL"/>
            </w:pPr>
            <w:r>
              <w:t xml:space="preserve">Con respecto a los efectos directos del programa FEA, </w:t>
            </w:r>
            <w:proofErr w:type="spellStart"/>
            <w:r>
              <w:t>Attanasio</w:t>
            </w:r>
            <w:proofErr w:type="spellEnd"/>
            <w:r>
              <w:t xml:space="preserve"> (2005) y Camacho (2012) evaluaron el impacto de este sobre variables de calidad de vida. Concuerdan con el planteamiento acerca de que políticas sociales como los programas de transferencia condicionada generan cambios de comportamiento tanto en los beneficiarios como en otros agentes involucrados en el desarrollo de estos programas. Sin embargo, Camacho (2012) encuentra que, aunque el programa en algún momento podría contribuir a formación de capital humano, aún no se encuentran impactos significativos en temas como la calidad de la educación y el empoderamiento de las madres del hogar beneficiario.</w:t>
            </w:r>
          </w:p>
          <w:p w14:paraId="1997BD65" w14:textId="77777777" w:rsidR="00D210AE" w:rsidRDefault="00D210AE" w:rsidP="00C835FF">
            <w:pPr>
              <w:pStyle w:val="TEXTOARTICULOSESPAOL"/>
            </w:pPr>
            <w:r>
              <w:t xml:space="preserve">Acerca de la literatura que presenta los mecanismos que explican la relación entre la participación política y el acceso a programas sociales, </w:t>
            </w:r>
            <w:proofErr w:type="spellStart"/>
            <w:r>
              <w:t>Nupia</w:t>
            </w:r>
            <w:proofErr w:type="spellEnd"/>
            <w:r>
              <w:t xml:space="preserve"> (2011) y </w:t>
            </w:r>
            <w:proofErr w:type="spellStart"/>
            <w:r>
              <w:t>Conover</w:t>
            </w:r>
            <w:proofErr w:type="spellEnd"/>
            <w:r>
              <w:t xml:space="preserve"> </w:t>
            </w:r>
            <w:r>
              <w:rPr>
                <w:rStyle w:val="italic"/>
              </w:rPr>
              <w:t>et al</w:t>
            </w:r>
            <w:r>
              <w:t>. (2020) encuentran que la intensidad de programas como el FEA es más alta en regiones donde ha habido mayor lealtad con el gobierno de turno que en las otras regiones. Allí se desarrolla la hipótesis de que hay un incremento en la participación política puesto que, al apoyar al candidato de turno, aumenta su probabilidad de recibir el programa (una posible clase de clientelismo). Lo anterior conlleva a que tener la administración de esta clase de programas puede ser una ventaja a la hora de las elecciones para el gobierno de turno, pero es posible que se descuiden otras políticas que contribuyan en la reducción de la pobreza.</w:t>
            </w:r>
          </w:p>
          <w:p w14:paraId="6D498862" w14:textId="77777777" w:rsidR="00D210AE" w:rsidRDefault="00D210AE" w:rsidP="00C835FF">
            <w:pPr>
              <w:pStyle w:val="TEXTOARTICULOSESPAOL"/>
            </w:pPr>
            <w:r>
              <w:t xml:space="preserve">Sin embargo, en los programas Progresa (México) y Bolsa da Familia (Brasil), si bien los autores </w:t>
            </w:r>
            <w:proofErr w:type="spellStart"/>
            <w:r>
              <w:t>Zucco</w:t>
            </w:r>
            <w:proofErr w:type="spellEnd"/>
            <w:r>
              <w:t xml:space="preserve"> y </w:t>
            </w:r>
            <w:proofErr w:type="spellStart"/>
            <w:r>
              <w:t>Power</w:t>
            </w:r>
            <w:proofErr w:type="spellEnd"/>
            <w:r>
              <w:t xml:space="preserve"> (2013) y De la O (2013) encontraron efectos similares a lo ocurrido acerca del acceso al programa según el panorama electoral, también evidencian que estos efectos sobre la participación política son a corto plazo y que una vez institucionalizados este tipo de programas ya no se verán. Lo anterior cuestiona si el mecanismo que relaciona la participación política con el acceso a los programas sociales, en una muestra de 7 años como en este caso de estudio, es o no el clientelismo.</w:t>
            </w:r>
          </w:p>
          <w:p w14:paraId="3901F663" w14:textId="77777777" w:rsidR="00D210AE" w:rsidRDefault="00D210AE" w:rsidP="00C835FF">
            <w:pPr>
              <w:pStyle w:val="TEXTOARTICULOSESPAOL"/>
            </w:pPr>
            <w:r>
              <w:t xml:space="preserve">Entre otros mecanismos posibles que permiten explicar la relación entre la participación política y los programas sociales, se tiene el trabajo </w:t>
            </w:r>
            <w:r>
              <w:lastRenderedPageBreak/>
              <w:t xml:space="preserve">experimental de </w:t>
            </w:r>
            <w:proofErr w:type="spellStart"/>
            <w:r>
              <w:t>Attanasio</w:t>
            </w:r>
            <w:proofErr w:type="spellEnd"/>
            <w:r>
              <w:t xml:space="preserve"> </w:t>
            </w:r>
            <w:r>
              <w:rPr>
                <w:rStyle w:val="italic"/>
              </w:rPr>
              <w:t>et al</w:t>
            </w:r>
            <w:r>
              <w:t>. (2015), donde desarrollaron un juego de bienes públicos en dos municipios de la costa Caribe en 2007 y 2008. En el primer año, uno de los municipios recibió subsidios de FEA y en el segundo año ambos recibían subsidios. Se encontró que en el primer año el municipio beneficiario contribuyó más a la cuenta común que el otro municipio, mientras en el segundo año no se encontraron diferencias en la contribución a la cuenta. Así, se atribuye que el recibir FEA genera el efecto causal de aumentar las contribuciones a una cuenta común de los beneficiarios.</w:t>
            </w:r>
          </w:p>
          <w:p w14:paraId="1B560544" w14:textId="77777777" w:rsidR="00D210AE" w:rsidRDefault="00D210AE" w:rsidP="00C835FF">
            <w:pPr>
              <w:pStyle w:val="T1ARTICULOSESPAOL"/>
            </w:pPr>
            <w:r>
              <w:t>Metodología</w:t>
            </w:r>
          </w:p>
          <w:p w14:paraId="4E14B840" w14:textId="77777777" w:rsidR="00D210AE" w:rsidRDefault="00D210AE" w:rsidP="00C835FF">
            <w:pPr>
              <w:pStyle w:val="T2ARTICULOSESPAOL"/>
            </w:pPr>
            <w:r>
              <w:t>Datos</w:t>
            </w:r>
          </w:p>
          <w:p w14:paraId="0BED5215" w14:textId="77777777" w:rsidR="00D210AE" w:rsidRDefault="00D210AE" w:rsidP="00C835FF">
            <w:pPr>
              <w:pStyle w:val="TEXTOARTICULOSESPAOL"/>
            </w:pPr>
            <w:r>
              <w:t>Para el desarrollo de esta investigación, se utilizó LAPOP para Colombia entre los años 2007-2014. Es una de las pocas bases que cuenta con datos tanto del comportamiento político de los colombianos (ideologías, percepciones de las autoridades nacionales, participación política, etc.) como datos demográficos entre los que se encuentra el acceso al programa FEA.</w:t>
            </w:r>
          </w:p>
          <w:p w14:paraId="2A72B983" w14:textId="77777777" w:rsidR="00D210AE" w:rsidRDefault="00D210AE" w:rsidP="00C835FF">
            <w:pPr>
              <w:pStyle w:val="TEXTOARTICULOSESPAOL"/>
            </w:pPr>
            <w:r>
              <w:t xml:space="preserve">La anterior es una muestra aleatoria estratificada, que tiene cobertura nacional e incluye a personas mayores de 18 años no institucionalizadas. Además, fue </w:t>
            </w:r>
            <w:proofErr w:type="spellStart"/>
            <w:r>
              <w:t>subestratificada</w:t>
            </w:r>
            <w:proofErr w:type="spellEnd"/>
            <w:r>
              <w:t xml:space="preserve"> para incluir a las ciudades con más y con menos de 300.000 habitantes y también a las áreas urbanas y rurales (García Sánchez </w:t>
            </w:r>
            <w:r>
              <w:rPr>
                <w:rStyle w:val="italic"/>
              </w:rPr>
              <w:t>et al</w:t>
            </w:r>
            <w:r>
              <w:t>., 2014).</w:t>
            </w:r>
          </w:p>
          <w:p w14:paraId="0E438DD1" w14:textId="77777777" w:rsidR="00D210AE" w:rsidRDefault="00D210AE" w:rsidP="00C835FF">
            <w:pPr>
              <w:pStyle w:val="TEXTOARTICULOSESPAOL"/>
            </w:pPr>
            <w:r>
              <w:t xml:space="preserve">También, se añadieron variables municipales de las bases del CEDE, como el tamaño de la población y la presencia de cultivos de coca y de grupos subversivos. Estas se incluyeron para que el </w:t>
            </w:r>
            <w:r>
              <w:rPr>
                <w:rStyle w:val="italic"/>
              </w:rPr>
              <w:t>pseudo</w:t>
            </w:r>
            <w:r>
              <w:t xml:space="preserve"> panel tuviese controles de los municipios encuestados.</w:t>
            </w:r>
          </w:p>
          <w:p w14:paraId="50A43961" w14:textId="4AA07661" w:rsidR="00D210AE" w:rsidRDefault="00D210AE" w:rsidP="00C835FF">
            <w:pPr>
              <w:pStyle w:val="TEXTOARTICULOSESPAOL"/>
            </w:pPr>
            <w:r>
              <w:t xml:space="preserve">En la tabla 1, se muestran las estadísticas descriptivas de las mujeres encuestadas en LAPOP. Se puede decir que el 24,7 % de estas mujeres manifiestan ser beneficiarias del programa y el 56,2 % manifiesta estar en unión marital (legal o de hecho). Además, la edad promedio es de 37 años, el nivel de educación promedio es de 9 años (lo que equivaldría a tener primaria y unos cursos de bachillerato), el ingreso de los hogares (variable </w:t>
            </w:r>
            <w:r>
              <w:lastRenderedPageBreak/>
              <w:t>categórica en la muestra) se traduce en una entrada mensual aproximada de 1.000.000 pesos y un promedio de 2 hijos.</w:t>
            </w:r>
          </w:p>
          <w:p w14:paraId="4FEEC757" w14:textId="77777777" w:rsidR="00AD1ACA" w:rsidRDefault="00AD1ACA" w:rsidP="00C835FF">
            <w:pPr>
              <w:pStyle w:val="TEXTOARTICULOSESPAOL"/>
            </w:pPr>
            <w:r>
              <w:t>Sobre la participación en organizaciones civiles, las mujeres están más activas en las religiosas (66,7 %) y en las asociaciones de padres (49,7 %), y asisten menos a los sindicatos y las asociaciones de profesionales. Por su parte, las variables municipales muestran en el periodo de estudio la presencia de grupos subversivos en un promedio del 34 % y presencia de cultivos de coca de un 11,4 %.</w:t>
            </w:r>
          </w:p>
          <w:p w14:paraId="16622262" w14:textId="77777777" w:rsidR="00AD1ACA" w:rsidRPr="00D210AE" w:rsidRDefault="00AD1ACA" w:rsidP="00C835FF">
            <w:pPr>
              <w:rPr>
                <w:lang w:val="es-ES_tradnl"/>
              </w:rPr>
            </w:pPr>
          </w:p>
          <w:p w14:paraId="4DCDD1E8" w14:textId="77777777" w:rsidR="00AD1ACA" w:rsidRPr="00D77395" w:rsidRDefault="00AD1ACA" w:rsidP="00C835FF">
            <w:pPr>
              <w:rPr>
                <w:lang w:val="es-ES_tradnl"/>
              </w:rPr>
            </w:pPr>
          </w:p>
          <w:p w14:paraId="6BFA95FC" w14:textId="77777777" w:rsidR="00AD1ACA" w:rsidRDefault="00AD1ACA" w:rsidP="00C835FF">
            <w:pPr>
              <w:pStyle w:val="FIGURASGRAFICOS"/>
            </w:pPr>
            <w:r w:rsidRPr="00AD1ACA">
              <w:rPr>
                <w:b/>
                <w:bCs/>
              </w:rPr>
              <w:t>Tabla 1.</w:t>
            </w:r>
            <w:r>
              <w:t xml:space="preserve"> Descriptivas de las mujeres encuestadas en LAPOP (2007-2014)</w:t>
            </w:r>
          </w:p>
          <w:p w14:paraId="6C95DFDB" w14:textId="77777777" w:rsidR="00031C02" w:rsidRPr="00031C02" w:rsidRDefault="00031C02" w:rsidP="00C835FF">
            <w:pPr>
              <w:rPr>
                <w:lang w:val="es-ES_tradnl"/>
              </w:rPr>
            </w:pPr>
          </w:p>
          <w:tbl>
            <w:tblPr>
              <w:tblpPr w:leftFromText="180" w:rightFromText="180" w:vertAnchor="text" w:horzAnchor="margin" w:tblpY="19"/>
              <w:tblW w:w="6801" w:type="dxa"/>
              <w:tblLayout w:type="fixed"/>
              <w:tblCellMar>
                <w:left w:w="0" w:type="dxa"/>
                <w:right w:w="0" w:type="dxa"/>
              </w:tblCellMar>
              <w:tblLook w:val="0000" w:firstRow="0" w:lastRow="0" w:firstColumn="0" w:lastColumn="0" w:noHBand="0" w:noVBand="0"/>
            </w:tblPr>
            <w:tblGrid>
              <w:gridCol w:w="1982"/>
              <w:gridCol w:w="1417"/>
              <w:gridCol w:w="1560"/>
              <w:gridCol w:w="1842"/>
            </w:tblGrid>
            <w:tr w:rsidR="00031C02" w14:paraId="6DD0C0BE" w14:textId="77777777" w:rsidTr="00AD1ACA">
              <w:trPr>
                <w:trHeight w:val="546"/>
              </w:trPr>
              <w:tc>
                <w:tcPr>
                  <w:tcW w:w="6801" w:type="dxa"/>
                  <w:gridSpan w:val="4"/>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309F641F" w14:textId="77777777" w:rsidR="00031C02" w:rsidRDefault="00031C02" w:rsidP="00C835FF">
                  <w:pPr>
                    <w:pStyle w:val="TablasEncabezadosGRAFICOS"/>
                    <w:ind w:left="0"/>
                    <w:jc w:val="center"/>
                  </w:pPr>
                  <w:r>
                    <w:t>Variables dependientes</w:t>
                  </w:r>
                </w:p>
              </w:tc>
            </w:tr>
            <w:tr w:rsidR="00031C02" w:rsidRPr="00AD1ACA" w14:paraId="20172E18"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C7F1DCC" w14:textId="77777777" w:rsidR="00031C02" w:rsidRDefault="00031C02" w:rsidP="00C835FF">
                  <w:pPr>
                    <w:pStyle w:val="TEXTO-TablasGRAFICOS"/>
                  </w:pPr>
                  <w:r>
                    <w:t xml:space="preserve">Total </w:t>
                  </w:r>
                  <w:proofErr w:type="spellStart"/>
                  <w:r>
                    <w:t>Orgs</w:t>
                  </w:r>
                  <w:proofErr w:type="spellEnd"/>
                  <w:r>
                    <w:t>. 1a</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3A72727" w14:textId="77777777" w:rsidR="00031C02" w:rsidRDefault="00031C02" w:rsidP="00C835FF">
                  <w:pPr>
                    <w:pStyle w:val="TEXTO-TablasGRAFICOS"/>
                  </w:pPr>
                  <w:r>
                    <w:t>0,948</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E95C961" w14:textId="77777777" w:rsidR="00031C02" w:rsidRDefault="00031C02" w:rsidP="00C835FF">
                  <w:pPr>
                    <w:pStyle w:val="TEXTO-TablasGRAFICOS"/>
                  </w:pPr>
                  <w:r>
                    <w:t>0,222</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35B4948" w14:textId="77777777" w:rsidR="00031C02" w:rsidRDefault="00031C02" w:rsidP="00C835FF">
                  <w:pPr>
                    <w:pStyle w:val="TEXTO-TablasGRAFICOS"/>
                  </w:pPr>
                  <w:r>
                    <w:t>5.526</w:t>
                  </w:r>
                </w:p>
              </w:tc>
            </w:tr>
            <w:tr w:rsidR="00031C02" w:rsidRPr="00AD1ACA" w14:paraId="6C63F2B7"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4500784" w14:textId="77777777" w:rsidR="00031C02" w:rsidRDefault="00031C02" w:rsidP="00C835FF">
                  <w:pPr>
                    <w:pStyle w:val="TEXTO-TablasGRAFICOS"/>
                  </w:pPr>
                  <w:r>
                    <w:t xml:space="preserve">Total </w:t>
                  </w:r>
                  <w:proofErr w:type="spellStart"/>
                  <w:r>
                    <w:t>Orgs</w:t>
                  </w:r>
                  <w:proofErr w:type="spellEnd"/>
                  <w:r>
                    <w:t>. 2b</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D3D20A6" w14:textId="77777777" w:rsidR="00031C02" w:rsidRDefault="00031C02" w:rsidP="00C835FF">
                  <w:pPr>
                    <w:pStyle w:val="TEXTO-TablasGRAFICOS"/>
                  </w:pPr>
                  <w:r>
                    <w:t>0,664</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D1A8E5F" w14:textId="77777777" w:rsidR="00031C02" w:rsidRDefault="00031C02" w:rsidP="00C835FF">
                  <w:pPr>
                    <w:pStyle w:val="TEXTO-TablasGRAFICOS"/>
                  </w:pPr>
                  <w:r>
                    <w:t>0,473</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ED494F8" w14:textId="77777777" w:rsidR="00031C02" w:rsidRDefault="00031C02" w:rsidP="00C835FF">
                  <w:pPr>
                    <w:pStyle w:val="TEXTO-TablasGRAFICOS"/>
                  </w:pPr>
                  <w:r>
                    <w:t>3.713</w:t>
                  </w:r>
                </w:p>
              </w:tc>
            </w:tr>
            <w:tr w:rsidR="00031C02" w:rsidRPr="00AD1ACA" w14:paraId="1CA6CBCA"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6343CD" w14:textId="77777777" w:rsidR="00031C02" w:rsidRDefault="00031C02" w:rsidP="00C835FF">
                  <w:pPr>
                    <w:pStyle w:val="TEXTO-TablasGRAFICOS"/>
                  </w:pPr>
                  <w:proofErr w:type="spellStart"/>
                  <w:r>
                    <w:t>Orgs</w:t>
                  </w:r>
                  <w:proofErr w:type="spellEnd"/>
                  <w:r>
                    <w:t>. Mujeres</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82CE9E9" w14:textId="77777777" w:rsidR="00031C02" w:rsidRDefault="00031C02" w:rsidP="00C835FF">
                  <w:pPr>
                    <w:pStyle w:val="TEXTO-TablasGRAFICOS"/>
                  </w:pPr>
                  <w:r>
                    <w:t>0,144</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E1672B4" w14:textId="77777777" w:rsidR="00031C02" w:rsidRDefault="00031C02" w:rsidP="00C835FF">
                  <w:pPr>
                    <w:pStyle w:val="TEXTO-TablasGRAFICOS"/>
                  </w:pPr>
                  <w:r>
                    <w:t>0,351</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E3B1BCF" w14:textId="77777777" w:rsidR="00031C02" w:rsidRDefault="00031C02" w:rsidP="00C835FF">
                  <w:pPr>
                    <w:pStyle w:val="TEXTO-TablasGRAFICOS"/>
                  </w:pPr>
                  <w:r>
                    <w:t>5.996</w:t>
                  </w:r>
                </w:p>
              </w:tc>
            </w:tr>
            <w:tr w:rsidR="00031C02" w:rsidRPr="00AD1ACA" w14:paraId="66DF0DFD"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5E4B3F6" w14:textId="77777777" w:rsidR="00031C02" w:rsidRDefault="00031C02" w:rsidP="00C835FF">
                  <w:pPr>
                    <w:pStyle w:val="TEXTO-TablasGRAFICOS"/>
                  </w:pPr>
                  <w:proofErr w:type="spellStart"/>
                  <w:r>
                    <w:t>Orgs</w:t>
                  </w:r>
                  <w:proofErr w:type="spellEnd"/>
                  <w:r>
                    <w:t>. Religiosas</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1D8CB51" w14:textId="77777777" w:rsidR="00031C02" w:rsidRDefault="00031C02" w:rsidP="00C835FF">
                  <w:pPr>
                    <w:pStyle w:val="TEXTO-TablasGRAFICOS"/>
                  </w:pPr>
                  <w:r>
                    <w:t>0,667</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4FCD24C" w14:textId="77777777" w:rsidR="00031C02" w:rsidRDefault="00031C02" w:rsidP="00C835FF">
                  <w:pPr>
                    <w:pStyle w:val="TEXTO-TablasGRAFICOS"/>
                  </w:pPr>
                  <w:r>
                    <w:t>0,471</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21C686E" w14:textId="77777777" w:rsidR="00031C02" w:rsidRDefault="00031C02" w:rsidP="00C835FF">
                  <w:pPr>
                    <w:pStyle w:val="TEXTO-TablasGRAFICOS"/>
                  </w:pPr>
                  <w:r>
                    <w:t>6.017</w:t>
                  </w:r>
                </w:p>
              </w:tc>
            </w:tr>
            <w:tr w:rsidR="00031C02" w:rsidRPr="00AD1ACA" w14:paraId="15D9F289"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6288E6F" w14:textId="77777777" w:rsidR="00031C02" w:rsidRDefault="00031C02" w:rsidP="00C835FF">
                  <w:pPr>
                    <w:pStyle w:val="TEXTO-TablasGRAFICOS"/>
                  </w:pPr>
                  <w:r>
                    <w:t>Aso. Padres</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CED04E7" w14:textId="77777777" w:rsidR="00031C02" w:rsidRDefault="00031C02" w:rsidP="00C835FF">
                  <w:pPr>
                    <w:pStyle w:val="TEXTO-TablasGRAFICOS"/>
                  </w:pPr>
                  <w:r>
                    <w:t>0,497</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E1DDD3" w14:textId="77777777" w:rsidR="00031C02" w:rsidRDefault="00031C02" w:rsidP="00C835FF">
                  <w:pPr>
                    <w:pStyle w:val="TEXTO-TablasGRAFICOS"/>
                  </w:pPr>
                  <w:r>
                    <w:t>0,5</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3079B34" w14:textId="77777777" w:rsidR="00031C02" w:rsidRDefault="00031C02" w:rsidP="00C835FF">
                  <w:pPr>
                    <w:pStyle w:val="TEXTO-TablasGRAFICOS"/>
                  </w:pPr>
                  <w:r>
                    <w:t>6.005</w:t>
                  </w:r>
                </w:p>
              </w:tc>
            </w:tr>
            <w:tr w:rsidR="00031C02" w:rsidRPr="00AD1ACA" w14:paraId="44D5D5A0"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53A20AC" w14:textId="77777777" w:rsidR="00031C02" w:rsidRDefault="00031C02" w:rsidP="00C835FF">
                  <w:pPr>
                    <w:pStyle w:val="TEXTO-TablasGRAFICOS"/>
                  </w:pPr>
                  <w:r>
                    <w:t>Juntas Barrio</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2045B74" w14:textId="77777777" w:rsidR="00031C02" w:rsidRDefault="00031C02" w:rsidP="00C835FF">
                  <w:pPr>
                    <w:pStyle w:val="TEXTO-TablasGRAFICOS"/>
                  </w:pPr>
                  <w:r>
                    <w:t>0,226</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C351301" w14:textId="77777777" w:rsidR="00031C02" w:rsidRDefault="00031C02" w:rsidP="00C835FF">
                  <w:pPr>
                    <w:pStyle w:val="TEXTO-TablasGRAFICOS"/>
                  </w:pPr>
                  <w:r>
                    <w:t>0,419</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271177" w14:textId="77777777" w:rsidR="00031C02" w:rsidRDefault="00031C02" w:rsidP="00C835FF">
                  <w:pPr>
                    <w:pStyle w:val="TEXTO-TablasGRAFICOS"/>
                  </w:pPr>
                  <w:r>
                    <w:t>6.003</w:t>
                  </w:r>
                </w:p>
              </w:tc>
            </w:tr>
            <w:tr w:rsidR="00031C02" w:rsidRPr="00AD1ACA" w14:paraId="78D76FB6"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A713B55" w14:textId="77777777" w:rsidR="00031C02" w:rsidRDefault="00031C02" w:rsidP="00C835FF">
                  <w:pPr>
                    <w:pStyle w:val="TEXTO-TablasGRAFICOS"/>
                  </w:pPr>
                  <w:r>
                    <w:t>Aso. Profesional</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4FE0E69" w14:textId="77777777" w:rsidR="00031C02" w:rsidRDefault="00031C02" w:rsidP="00C835FF">
                  <w:pPr>
                    <w:pStyle w:val="TEXTO-TablasGRAFICOS"/>
                  </w:pPr>
                  <w:r>
                    <w:t>0,089</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7BA683" w14:textId="77777777" w:rsidR="00031C02" w:rsidRDefault="00031C02" w:rsidP="00C835FF">
                  <w:pPr>
                    <w:pStyle w:val="TEXTO-TablasGRAFICOS"/>
                  </w:pPr>
                  <w:r>
                    <w:t>0,284</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FAFDDA8" w14:textId="77777777" w:rsidR="00031C02" w:rsidRDefault="00031C02" w:rsidP="00C835FF">
                  <w:pPr>
                    <w:pStyle w:val="TEXTO-TablasGRAFICOS"/>
                  </w:pPr>
                  <w:r>
                    <w:t>5.249</w:t>
                  </w:r>
                </w:p>
              </w:tc>
            </w:tr>
            <w:tr w:rsidR="00031C02" w:rsidRPr="00AD1ACA" w14:paraId="674277C8" w14:textId="77777777" w:rsidTr="00AD1ACA">
              <w:trPr>
                <w:trHeight w:val="383"/>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BE598B7" w14:textId="77777777" w:rsidR="00031C02" w:rsidRDefault="00031C02" w:rsidP="00C835FF">
                  <w:pPr>
                    <w:pStyle w:val="TEXTO-TablasGRAFICOS"/>
                  </w:pPr>
                  <w:r>
                    <w:t>Sindicatos</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20B192" w14:textId="77777777" w:rsidR="00031C02" w:rsidRDefault="00031C02" w:rsidP="00C835FF">
                  <w:pPr>
                    <w:pStyle w:val="TEXTO-TablasGRAFICOS"/>
                  </w:pPr>
                  <w:r>
                    <w:t>0,027</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490914" w14:textId="77777777" w:rsidR="00031C02" w:rsidRDefault="00031C02" w:rsidP="00C835FF">
                  <w:pPr>
                    <w:pStyle w:val="TEXTO-TablasGRAFICOS"/>
                  </w:pPr>
                  <w:r>
                    <w:t>0,164</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EE1258" w14:textId="77777777" w:rsidR="00031C02" w:rsidRDefault="00031C02" w:rsidP="00C835FF">
                  <w:pPr>
                    <w:pStyle w:val="TEXTO-TablasGRAFICOS"/>
                  </w:pPr>
                  <w:r>
                    <w:t>2.220</w:t>
                  </w:r>
                </w:p>
              </w:tc>
            </w:tr>
            <w:tr w:rsidR="00031C02" w:rsidRPr="00AD1ACA" w14:paraId="091D7A87"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BFA2E3C" w14:textId="77777777" w:rsidR="00031C02" w:rsidRDefault="00031C02" w:rsidP="00C835FF">
                  <w:pPr>
                    <w:pStyle w:val="TEXTO-TablasGRAFICOS"/>
                  </w:pPr>
                  <w:r>
                    <w:t>Partidos Pol.</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7CCBA4B" w14:textId="77777777" w:rsidR="00031C02" w:rsidRDefault="00031C02" w:rsidP="00C835FF">
                  <w:pPr>
                    <w:pStyle w:val="TEXTO-TablasGRAFICOS"/>
                  </w:pPr>
                  <w:r>
                    <w:t>0,164</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413AAE3" w14:textId="77777777" w:rsidR="00031C02" w:rsidRDefault="00031C02" w:rsidP="00C835FF">
                  <w:pPr>
                    <w:pStyle w:val="TEXTO-TablasGRAFICOS"/>
                  </w:pPr>
                  <w:r>
                    <w:t>0,37</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8F7F8F" w14:textId="77777777" w:rsidR="00031C02" w:rsidRDefault="00031C02" w:rsidP="00C835FF">
                  <w:pPr>
                    <w:pStyle w:val="TEXTO-TablasGRAFICOS"/>
                  </w:pPr>
                  <w:r>
                    <w:t>5.996</w:t>
                  </w:r>
                </w:p>
              </w:tc>
            </w:tr>
            <w:tr w:rsidR="00031C02" w:rsidRPr="00AD1ACA" w14:paraId="2B330C5E"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F23DE5" w14:textId="77777777" w:rsidR="00031C02" w:rsidRDefault="00031C02" w:rsidP="00C835FF">
                  <w:pPr>
                    <w:pStyle w:val="TEXTO-TablasGRAFICOS"/>
                  </w:pPr>
                  <w:r>
                    <w:t xml:space="preserve">Voto </w:t>
                  </w:r>
                  <w:proofErr w:type="spellStart"/>
                  <w:r>
                    <w:t>Presid</w:t>
                  </w:r>
                  <w:proofErr w:type="spellEnd"/>
                  <w:r>
                    <w:t>.</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3D6484" w14:textId="77777777" w:rsidR="00031C02" w:rsidRDefault="00031C02" w:rsidP="00C835FF">
                  <w:pPr>
                    <w:pStyle w:val="TEXTO-TablasGRAFICOS"/>
                  </w:pPr>
                  <w:r>
                    <w:t>0,658</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045EC21" w14:textId="77777777" w:rsidR="00031C02" w:rsidRDefault="00031C02" w:rsidP="00C835FF">
                  <w:pPr>
                    <w:pStyle w:val="TEXTO-TablasGRAFICOS"/>
                  </w:pPr>
                  <w:r>
                    <w:t>0,475</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5806F1B" w14:textId="77777777" w:rsidR="00031C02" w:rsidRDefault="00031C02" w:rsidP="00C835FF">
                  <w:pPr>
                    <w:pStyle w:val="TEXTO-TablasGRAFICOS"/>
                  </w:pPr>
                  <w:r>
                    <w:t>1.495</w:t>
                  </w:r>
                </w:p>
              </w:tc>
            </w:tr>
            <w:tr w:rsidR="00031C02" w:rsidRPr="00AD1ACA" w14:paraId="7C23B8D8"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06E3668" w14:textId="77777777" w:rsidR="00031C02" w:rsidRDefault="00031C02" w:rsidP="00C835FF">
                  <w:pPr>
                    <w:pStyle w:val="TEXTO-TablasGRAFICOS"/>
                  </w:pPr>
                  <w:r>
                    <w:t>Voto Regional</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F2A1FD3" w14:textId="77777777" w:rsidR="00031C02" w:rsidRDefault="00031C02" w:rsidP="00C835FF">
                  <w:pPr>
                    <w:pStyle w:val="TEXTO-TablasGRAFICOS"/>
                  </w:pPr>
                  <w:r>
                    <w:t>0,668</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E13DF03" w14:textId="77777777" w:rsidR="00031C02" w:rsidRDefault="00031C02" w:rsidP="00C835FF">
                  <w:pPr>
                    <w:pStyle w:val="TEXTO-TablasGRAFICOS"/>
                  </w:pPr>
                  <w:r>
                    <w:t>0,471</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5F2539" w14:textId="77777777" w:rsidR="00031C02" w:rsidRDefault="00031C02" w:rsidP="00C835FF">
                  <w:pPr>
                    <w:pStyle w:val="TEXTO-TablasGRAFICOS"/>
                  </w:pPr>
                  <w:r>
                    <w:t>736</w:t>
                  </w:r>
                </w:p>
              </w:tc>
            </w:tr>
            <w:tr w:rsidR="00031C02" w:rsidRPr="00AD1ACA" w14:paraId="00897ADE"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1773F11" w14:textId="77777777" w:rsidR="00031C02" w:rsidRDefault="00031C02" w:rsidP="00C835FF">
                  <w:pPr>
                    <w:pStyle w:val="TEXTO-TablasGRAFICOS"/>
                  </w:pPr>
                  <w:r>
                    <w:t>Protestar</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6BB27BF" w14:textId="77777777" w:rsidR="00031C02" w:rsidRDefault="00031C02" w:rsidP="00C835FF">
                  <w:pPr>
                    <w:pStyle w:val="TEXTO-TablasGRAFICOS"/>
                  </w:pPr>
                  <w:r>
                    <w:t>0,075</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4F0A98B" w14:textId="77777777" w:rsidR="00031C02" w:rsidRDefault="00031C02" w:rsidP="00C835FF">
                  <w:pPr>
                    <w:pStyle w:val="TEXTO-TablasGRAFICOS"/>
                  </w:pPr>
                  <w:r>
                    <w:t>0,263</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FA53905" w14:textId="77777777" w:rsidR="00031C02" w:rsidRDefault="00031C02" w:rsidP="00C835FF">
                  <w:pPr>
                    <w:pStyle w:val="TEXTO-TablasGRAFICOS"/>
                  </w:pPr>
                  <w:r>
                    <w:t>4.506</w:t>
                  </w:r>
                </w:p>
              </w:tc>
            </w:tr>
            <w:tr w:rsidR="00031C02" w:rsidRPr="00AD1ACA" w14:paraId="3E584225" w14:textId="77777777" w:rsidTr="00AD1ACA">
              <w:trPr>
                <w:trHeight w:val="541"/>
              </w:trPr>
              <w:tc>
                <w:tcPr>
                  <w:tcW w:w="6801" w:type="dxa"/>
                  <w:gridSpan w:val="4"/>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353B487A" w14:textId="77777777" w:rsidR="00031C02" w:rsidRDefault="00031C02" w:rsidP="00C835FF">
                  <w:pPr>
                    <w:pStyle w:val="TablasEncabezadosGRAFICOS"/>
                    <w:ind w:left="0"/>
                    <w:jc w:val="center"/>
                  </w:pPr>
                  <w:r>
                    <w:t>Variables tratamiento</w:t>
                  </w:r>
                </w:p>
              </w:tc>
            </w:tr>
            <w:tr w:rsidR="00031C02" w:rsidRPr="00AD1ACA" w14:paraId="34C60D37"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AEE51E8" w14:textId="77777777" w:rsidR="00031C02" w:rsidRDefault="00031C02" w:rsidP="00C835FF">
                  <w:pPr>
                    <w:pStyle w:val="TEXTO-TablasGRAFICOS"/>
                  </w:pPr>
                  <w:r>
                    <w:t>FEA</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3C905F4" w14:textId="77777777" w:rsidR="00031C02" w:rsidRDefault="00031C02" w:rsidP="00C835FF">
                  <w:pPr>
                    <w:pStyle w:val="TEXTO-TablasGRAFICOS"/>
                  </w:pPr>
                  <w:r>
                    <w:t>0.247</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F61EDB" w14:textId="77777777" w:rsidR="00031C02" w:rsidRDefault="00031C02" w:rsidP="00C835FF">
                  <w:pPr>
                    <w:pStyle w:val="TEXTO-TablasGRAFICOS"/>
                  </w:pPr>
                  <w:r>
                    <w:t>0.431</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A0AA0C1" w14:textId="77777777" w:rsidR="00031C02" w:rsidRDefault="00031C02" w:rsidP="00C835FF">
                  <w:pPr>
                    <w:pStyle w:val="TEXTO-TablasGRAFICOS"/>
                  </w:pPr>
                  <w:r>
                    <w:t>5.597</w:t>
                  </w:r>
                </w:p>
              </w:tc>
            </w:tr>
            <w:tr w:rsidR="00031C02" w:rsidRPr="00AD1ACA" w14:paraId="6D27FC28" w14:textId="77777777" w:rsidTr="00AD1ACA">
              <w:trPr>
                <w:trHeight w:val="520"/>
              </w:trPr>
              <w:tc>
                <w:tcPr>
                  <w:tcW w:w="6801" w:type="dxa"/>
                  <w:gridSpan w:val="4"/>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2CF5CF8C" w14:textId="77777777" w:rsidR="00031C02" w:rsidRDefault="00031C02" w:rsidP="00C835FF">
                  <w:pPr>
                    <w:pStyle w:val="TablasEncabezadosGRAFICOS"/>
                    <w:ind w:left="0"/>
                    <w:jc w:val="center"/>
                  </w:pPr>
                  <w:r>
                    <w:t>Variables sociodemográficas</w:t>
                  </w:r>
                </w:p>
              </w:tc>
            </w:tr>
            <w:tr w:rsidR="00031C02" w:rsidRPr="00AD1ACA" w14:paraId="723E09F1"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01839E" w14:textId="77777777" w:rsidR="00031C02" w:rsidRDefault="00031C02" w:rsidP="00C835FF">
                  <w:pPr>
                    <w:pStyle w:val="TEXTO-TablasGRAFICOS"/>
                  </w:pPr>
                  <w:r>
                    <w:t>Edad</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F230C40" w14:textId="77777777" w:rsidR="00031C02" w:rsidRDefault="00031C02" w:rsidP="00C835FF">
                  <w:pPr>
                    <w:pStyle w:val="TEXTO-TablasGRAFICOS"/>
                  </w:pPr>
                  <w:r>
                    <w:t>36,815</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E99FADE" w14:textId="77777777" w:rsidR="00031C02" w:rsidRDefault="00031C02" w:rsidP="00C835FF">
                  <w:pPr>
                    <w:pStyle w:val="TEXTO-TablasGRAFICOS"/>
                  </w:pPr>
                  <w:r>
                    <w:t>14,516</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43A0E28" w14:textId="77777777" w:rsidR="00031C02" w:rsidRDefault="00031C02" w:rsidP="00C835FF">
                  <w:pPr>
                    <w:pStyle w:val="TEXTO-TablasGRAFICOS"/>
                  </w:pPr>
                  <w:r>
                    <w:t>5.991</w:t>
                  </w:r>
                </w:p>
              </w:tc>
            </w:tr>
            <w:tr w:rsidR="00031C02" w:rsidRPr="00AD1ACA" w14:paraId="5C447BD6"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1054AA" w14:textId="77777777" w:rsidR="00031C02" w:rsidRDefault="00031C02" w:rsidP="00C835FF">
                  <w:pPr>
                    <w:pStyle w:val="TEXTO-TablasGRAFICOS"/>
                  </w:pPr>
                  <w:proofErr w:type="spellStart"/>
                  <w:r>
                    <w:t>Educ</w:t>
                  </w:r>
                  <w:proofErr w:type="spellEnd"/>
                  <w:r>
                    <w:t>.</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A8CF02C" w14:textId="77777777" w:rsidR="00031C02" w:rsidRDefault="00031C02" w:rsidP="00C835FF">
                  <w:pPr>
                    <w:pStyle w:val="TEXTO-TablasGRAFICOS"/>
                  </w:pPr>
                  <w:r>
                    <w:t>9,077</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BE6AFD7" w14:textId="77777777" w:rsidR="00031C02" w:rsidRDefault="00031C02" w:rsidP="00C835FF">
                  <w:pPr>
                    <w:pStyle w:val="TEXTO-TablasGRAFICOS"/>
                  </w:pPr>
                  <w:r>
                    <w:t>4,271</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F4754B" w14:textId="77777777" w:rsidR="00031C02" w:rsidRDefault="00031C02" w:rsidP="00C835FF">
                  <w:pPr>
                    <w:pStyle w:val="TEXTO-TablasGRAFICOS"/>
                  </w:pPr>
                  <w:r>
                    <w:t>5.983</w:t>
                  </w:r>
                </w:p>
              </w:tc>
            </w:tr>
            <w:tr w:rsidR="00031C02" w:rsidRPr="00AD1ACA" w14:paraId="7EEB4183"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4FA66B" w14:textId="77777777" w:rsidR="00031C02" w:rsidRDefault="00031C02" w:rsidP="00C835FF">
                  <w:pPr>
                    <w:pStyle w:val="TEXTO-TablasGRAFICOS"/>
                  </w:pPr>
                  <w:r>
                    <w:t>Unión</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CB0435D" w14:textId="77777777" w:rsidR="00031C02" w:rsidRDefault="00031C02" w:rsidP="00C835FF">
                  <w:pPr>
                    <w:pStyle w:val="TEXTO-TablasGRAFICOS"/>
                  </w:pPr>
                  <w:r>
                    <w:t>0,562</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1154796" w14:textId="77777777" w:rsidR="00031C02" w:rsidRDefault="00031C02" w:rsidP="00C835FF">
                  <w:pPr>
                    <w:pStyle w:val="TEXTO-TablasGRAFICOS"/>
                  </w:pPr>
                  <w:r>
                    <w:t>0,496</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868289F" w14:textId="77777777" w:rsidR="00031C02" w:rsidRDefault="00031C02" w:rsidP="00C835FF">
                  <w:pPr>
                    <w:pStyle w:val="TEXTO-TablasGRAFICOS"/>
                  </w:pPr>
                  <w:r>
                    <w:t>6.008</w:t>
                  </w:r>
                </w:p>
              </w:tc>
            </w:tr>
            <w:tr w:rsidR="00031C02" w:rsidRPr="00AD1ACA" w14:paraId="1BF58AE8"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23D320E" w14:textId="77777777" w:rsidR="00031C02" w:rsidRDefault="00031C02" w:rsidP="00C835FF">
                  <w:pPr>
                    <w:pStyle w:val="TEXTO-TablasGRAFICOS"/>
                  </w:pPr>
                  <w:r>
                    <w:t>N hijos</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B6197B" w14:textId="77777777" w:rsidR="00031C02" w:rsidRDefault="00031C02" w:rsidP="00C835FF">
                  <w:pPr>
                    <w:pStyle w:val="TEXTO-TablasGRAFICOS"/>
                  </w:pPr>
                  <w:r>
                    <w:t>2,063</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4FC47B9" w14:textId="77777777" w:rsidR="00031C02" w:rsidRDefault="00031C02" w:rsidP="00C835FF">
                  <w:pPr>
                    <w:pStyle w:val="TEXTO-TablasGRAFICOS"/>
                  </w:pPr>
                  <w:r>
                    <w:t>1,901</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5834FC" w14:textId="77777777" w:rsidR="00031C02" w:rsidRDefault="00031C02" w:rsidP="00C835FF">
                  <w:pPr>
                    <w:pStyle w:val="TEXTO-TablasGRAFICOS"/>
                  </w:pPr>
                  <w:r>
                    <w:t>6.019</w:t>
                  </w:r>
                </w:p>
              </w:tc>
            </w:tr>
            <w:tr w:rsidR="00031C02" w:rsidRPr="00AD1ACA" w14:paraId="09AEA2C7"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5DE9437" w14:textId="77777777" w:rsidR="00031C02" w:rsidRDefault="00031C02" w:rsidP="00C835FF">
                  <w:pPr>
                    <w:pStyle w:val="TEXTO-TablasGRAFICOS"/>
                  </w:pPr>
                  <w:r>
                    <w:t>Ing. Hogar</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6E8C2B8" w14:textId="77777777" w:rsidR="00031C02" w:rsidRDefault="00031C02" w:rsidP="00C835FF">
                  <w:pPr>
                    <w:pStyle w:val="TEXTO-TablasGRAFICOS"/>
                  </w:pPr>
                  <w:r>
                    <w:t>1,582</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A82E44A" w14:textId="77777777" w:rsidR="00031C02" w:rsidRDefault="00031C02" w:rsidP="00C835FF">
                  <w:pPr>
                    <w:pStyle w:val="TEXTO-TablasGRAFICOS"/>
                  </w:pPr>
                  <w:r>
                    <w:t>0,906</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A7C9D63" w14:textId="77777777" w:rsidR="00031C02" w:rsidRDefault="00031C02" w:rsidP="00C835FF">
                  <w:pPr>
                    <w:pStyle w:val="TEXTO-TablasGRAFICOS"/>
                  </w:pPr>
                  <w:r>
                    <w:t>5.264</w:t>
                  </w:r>
                </w:p>
              </w:tc>
            </w:tr>
            <w:tr w:rsidR="00031C02" w:rsidRPr="00AD1ACA" w14:paraId="68677D38"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BA76E88" w14:textId="77777777" w:rsidR="00031C02" w:rsidRDefault="00031C02" w:rsidP="00C835FF">
                  <w:pPr>
                    <w:pStyle w:val="TEXTO-TablasGRAFICOS"/>
                  </w:pPr>
                  <w:r>
                    <w:lastRenderedPageBreak/>
                    <w:t>Clientelista</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4820C3" w14:textId="77777777" w:rsidR="00031C02" w:rsidRDefault="00031C02" w:rsidP="00C835FF">
                  <w:pPr>
                    <w:pStyle w:val="TEXTO-TablasGRAFICOS"/>
                  </w:pPr>
                  <w:r>
                    <w:t>0,071</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71DAC03" w14:textId="77777777" w:rsidR="00031C02" w:rsidRDefault="00031C02" w:rsidP="00C835FF">
                  <w:pPr>
                    <w:pStyle w:val="TEXTO-TablasGRAFICOS"/>
                  </w:pPr>
                  <w:r>
                    <w:t>0,257</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85CBA66" w14:textId="77777777" w:rsidR="00031C02" w:rsidRDefault="00031C02" w:rsidP="00C835FF">
                  <w:pPr>
                    <w:pStyle w:val="TEXTO-TablasGRAFICOS"/>
                  </w:pPr>
                  <w:r>
                    <w:t>7.465</w:t>
                  </w:r>
                </w:p>
              </w:tc>
            </w:tr>
            <w:tr w:rsidR="00031C02" w:rsidRPr="00AD1ACA" w14:paraId="26106986"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53BC6F3" w14:textId="77777777" w:rsidR="00031C02" w:rsidRDefault="00031C02" w:rsidP="00C835FF">
                  <w:pPr>
                    <w:pStyle w:val="TEXTO-TablasGRAFICOS"/>
                  </w:pPr>
                  <w:proofErr w:type="spellStart"/>
                  <w:r>
                    <w:t>Pob</w:t>
                  </w:r>
                  <w:proofErr w:type="spellEnd"/>
                  <w:r>
                    <w:t>. Total</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14C50EA" w14:textId="77777777" w:rsidR="00031C02" w:rsidRDefault="00031C02" w:rsidP="00C835FF">
                  <w:pPr>
                    <w:pStyle w:val="TEXTO-TablasGRAFICOS"/>
                  </w:pPr>
                  <w:r>
                    <w:t>1.595.486,238</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7C8E56B" w14:textId="77777777" w:rsidR="00031C02" w:rsidRDefault="00031C02" w:rsidP="00C835FF">
                  <w:pPr>
                    <w:pStyle w:val="TEXTO-TablasGRAFICOS"/>
                  </w:pPr>
                  <w:r>
                    <w:t>2.651.654,902</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160D7D" w14:textId="77777777" w:rsidR="00031C02" w:rsidRDefault="00031C02" w:rsidP="00C835FF">
                  <w:pPr>
                    <w:pStyle w:val="TEXTO-TablasGRAFICOS"/>
                  </w:pPr>
                  <w:r>
                    <w:t>6.015</w:t>
                  </w:r>
                </w:p>
              </w:tc>
            </w:tr>
            <w:tr w:rsidR="00031C02" w:rsidRPr="00AD1ACA" w14:paraId="74D28833"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EAD0FD8" w14:textId="77777777" w:rsidR="00031C02" w:rsidRDefault="00031C02" w:rsidP="00C835FF">
                  <w:pPr>
                    <w:pStyle w:val="TEXTO-TablasGRAFICOS"/>
                  </w:pPr>
                  <w:proofErr w:type="spellStart"/>
                  <w:r>
                    <w:t>Ind</w:t>
                  </w:r>
                  <w:proofErr w:type="spellEnd"/>
                  <w:r>
                    <w:t>. Rural</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045CD54" w14:textId="77777777" w:rsidR="00031C02" w:rsidRDefault="00031C02" w:rsidP="00C835FF">
                  <w:pPr>
                    <w:pStyle w:val="TEXTO-TablasGRAFICOS"/>
                  </w:pPr>
                  <w:r>
                    <w:t>0,249</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0E2CCA9" w14:textId="77777777" w:rsidR="00031C02" w:rsidRDefault="00031C02" w:rsidP="00C835FF">
                  <w:pPr>
                    <w:pStyle w:val="TEXTO-TablasGRAFICOS"/>
                  </w:pPr>
                  <w:r>
                    <w:t>0,275</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7D22B44" w14:textId="77777777" w:rsidR="00031C02" w:rsidRDefault="00031C02" w:rsidP="00C835FF">
                  <w:pPr>
                    <w:pStyle w:val="TEXTO-TablasGRAFICOS"/>
                  </w:pPr>
                  <w:r>
                    <w:t>6.015</w:t>
                  </w:r>
                </w:p>
              </w:tc>
            </w:tr>
            <w:tr w:rsidR="00031C02" w:rsidRPr="00AD1ACA" w14:paraId="25004CC5"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BBFF038" w14:textId="77777777" w:rsidR="00031C02" w:rsidRDefault="00031C02" w:rsidP="00C835FF">
                  <w:pPr>
                    <w:pStyle w:val="TEXTO-TablasGRAFICOS"/>
                  </w:pPr>
                  <w:r>
                    <w:t>Coca</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D6F74EE" w14:textId="77777777" w:rsidR="00031C02" w:rsidRDefault="00031C02" w:rsidP="00C835FF">
                  <w:pPr>
                    <w:pStyle w:val="TEXTO-TablasGRAFICOS"/>
                  </w:pPr>
                  <w:r>
                    <w:t>0,114</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7E5871B" w14:textId="77777777" w:rsidR="00031C02" w:rsidRDefault="00031C02" w:rsidP="00C835FF">
                  <w:pPr>
                    <w:pStyle w:val="TEXTO-TablasGRAFICOS"/>
                  </w:pPr>
                  <w:r>
                    <w:t>0,317</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7CFCF0" w14:textId="77777777" w:rsidR="00031C02" w:rsidRDefault="00031C02" w:rsidP="00C835FF">
                  <w:pPr>
                    <w:pStyle w:val="TEXTO-TablasGRAFICOS"/>
                  </w:pPr>
                  <w:r>
                    <w:t>6.015</w:t>
                  </w:r>
                </w:p>
              </w:tc>
            </w:tr>
            <w:tr w:rsidR="00031C02" w:rsidRPr="00AD1ACA" w14:paraId="061681CB"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78DE348" w14:textId="77777777" w:rsidR="00031C02" w:rsidRDefault="00031C02" w:rsidP="00C835FF">
                  <w:pPr>
                    <w:pStyle w:val="TEXTO-TablasGRAFICOS"/>
                  </w:pPr>
                  <w:r>
                    <w:t>FARC</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550019" w14:textId="77777777" w:rsidR="00031C02" w:rsidRDefault="00031C02" w:rsidP="00C835FF">
                  <w:pPr>
                    <w:pStyle w:val="TEXTO-TablasGRAFICOS"/>
                  </w:pPr>
                  <w:r>
                    <w:t>0,559</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CF188BD" w14:textId="77777777" w:rsidR="00031C02" w:rsidRDefault="00031C02" w:rsidP="00C835FF">
                  <w:pPr>
                    <w:pStyle w:val="TEXTO-TablasGRAFICOS"/>
                  </w:pPr>
                  <w:r>
                    <w:t>0,497</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9178358" w14:textId="77777777" w:rsidR="00031C02" w:rsidRDefault="00031C02" w:rsidP="00C835FF">
                  <w:pPr>
                    <w:pStyle w:val="TEXTO-TablasGRAFICOS"/>
                  </w:pPr>
                  <w:r>
                    <w:t>5.269</w:t>
                  </w:r>
                </w:p>
              </w:tc>
            </w:tr>
            <w:tr w:rsidR="00031C02" w:rsidRPr="00AD1ACA" w14:paraId="64B8BC5E"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87DEC6A" w14:textId="77777777" w:rsidR="00031C02" w:rsidRDefault="00031C02" w:rsidP="00C835FF">
                  <w:pPr>
                    <w:pStyle w:val="TEXTO-TablasGRAFICOS"/>
                  </w:pPr>
                  <w:r>
                    <w:t>ELN</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1E363AC" w14:textId="77777777" w:rsidR="00031C02" w:rsidRDefault="00031C02" w:rsidP="00C835FF">
                  <w:pPr>
                    <w:pStyle w:val="TEXTO-TablasGRAFICOS"/>
                  </w:pPr>
                  <w:r>
                    <w:t>0,317</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B7363B4" w14:textId="77777777" w:rsidR="00031C02" w:rsidRDefault="00031C02" w:rsidP="00C835FF">
                  <w:pPr>
                    <w:pStyle w:val="TEXTO-TablasGRAFICOS"/>
                  </w:pPr>
                  <w:r>
                    <w:t>0,465</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4C495EE" w14:textId="77777777" w:rsidR="00031C02" w:rsidRDefault="00031C02" w:rsidP="00C835FF">
                  <w:pPr>
                    <w:pStyle w:val="TEXTO-TablasGRAFICOS"/>
                  </w:pPr>
                  <w:r>
                    <w:t>5.269</w:t>
                  </w:r>
                </w:p>
              </w:tc>
            </w:tr>
            <w:tr w:rsidR="00031C02" w:rsidRPr="00AD1ACA" w14:paraId="6C86EF58" w14:textId="77777777" w:rsidTr="00AD1ACA">
              <w:trPr>
                <w:trHeight w:val="380"/>
              </w:trPr>
              <w:tc>
                <w:tcPr>
                  <w:tcW w:w="198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E1F48CD" w14:textId="77777777" w:rsidR="00031C02" w:rsidRDefault="00031C02" w:rsidP="00C835FF">
                  <w:pPr>
                    <w:pStyle w:val="TEXTO-TablasGRAFICOS"/>
                  </w:pPr>
                  <w:r>
                    <w:t>AUC</w:t>
                  </w:r>
                </w:p>
              </w:tc>
              <w:tc>
                <w:tcPr>
                  <w:tcW w:w="141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38B478" w14:textId="77777777" w:rsidR="00031C02" w:rsidRDefault="00031C02" w:rsidP="00C835FF">
                  <w:pPr>
                    <w:pStyle w:val="TEXTO-TablasGRAFICOS"/>
                  </w:pPr>
                  <w:r>
                    <w:t>0,128</w:t>
                  </w:r>
                </w:p>
              </w:tc>
              <w:tc>
                <w:tcPr>
                  <w:tcW w:w="15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702AD2" w14:textId="77777777" w:rsidR="00031C02" w:rsidRDefault="00031C02" w:rsidP="00C835FF">
                  <w:pPr>
                    <w:pStyle w:val="TEXTO-TablasGRAFICOS"/>
                  </w:pPr>
                  <w:r>
                    <w:t>0,334</w:t>
                  </w:r>
                </w:p>
              </w:tc>
              <w:tc>
                <w:tcPr>
                  <w:tcW w:w="184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527A237" w14:textId="77777777" w:rsidR="00031C02" w:rsidRDefault="00031C02" w:rsidP="00C835FF">
                  <w:pPr>
                    <w:pStyle w:val="TEXTO-TablasGRAFICOS"/>
                  </w:pPr>
                  <w:r>
                    <w:t>5.269</w:t>
                  </w:r>
                </w:p>
              </w:tc>
            </w:tr>
          </w:tbl>
          <w:p w14:paraId="78B2DE1F" w14:textId="77777777" w:rsidR="00AD1ACA" w:rsidRDefault="00AD1ACA" w:rsidP="00C835FF">
            <w:pPr>
              <w:pStyle w:val="FUENTEGRAFICOS"/>
            </w:pPr>
          </w:p>
          <w:p w14:paraId="2CE05A98" w14:textId="62191E78" w:rsidR="00AD1ACA" w:rsidRDefault="00AD1ACA" w:rsidP="00C835FF">
            <w:pPr>
              <w:pStyle w:val="FUENTEGRAFICOS"/>
            </w:pPr>
            <w:r>
              <w:t>a Variable construida a partir de la asistencia a al menos una de las organizaciones civiles.</w:t>
            </w:r>
          </w:p>
          <w:p w14:paraId="7B9E8A84" w14:textId="77777777" w:rsidR="00AD1ACA" w:rsidRDefault="00AD1ACA" w:rsidP="00C835FF">
            <w:pPr>
              <w:pStyle w:val="FUENTEGRAFICOS"/>
            </w:pPr>
            <w:r>
              <w:t>b Variable construida a partir de la asistencia a al menos una de las organizaciones civiles, excluyendo en las que más participan las mujeres (religiosas y asociación de padres).</w:t>
            </w:r>
          </w:p>
          <w:p w14:paraId="68AD21D5" w14:textId="2295CE31" w:rsidR="00AD1ACA" w:rsidRDefault="00AD1ACA" w:rsidP="00C835FF">
            <w:pPr>
              <w:pStyle w:val="FUENTEGRAFICOS"/>
            </w:pPr>
            <w:r>
              <w:t>Fuente: elaboración propia con datos de LAPOP y CEDE.</w:t>
            </w:r>
          </w:p>
          <w:p w14:paraId="28931FF9" w14:textId="77777777" w:rsidR="00AD1ACA" w:rsidRDefault="00AD1ACA" w:rsidP="00C835FF">
            <w:pPr>
              <w:pStyle w:val="TEXTOARTICULOSESPAOL"/>
            </w:pPr>
          </w:p>
          <w:p w14:paraId="21DBDC7F" w14:textId="31807848" w:rsidR="00AD1ACA" w:rsidRDefault="00AD1ACA" w:rsidP="00C835FF">
            <w:pPr>
              <w:pStyle w:val="TEXTOARTICULOSESPAOL"/>
            </w:pPr>
            <w:r>
              <w:t xml:space="preserve">En la tabla 2, se presentan las estadísticas descriptivas de los grupos construidos al interior del </w:t>
            </w:r>
            <w:r>
              <w:rPr>
                <w:rStyle w:val="italic"/>
              </w:rPr>
              <w:t>pseudo</w:t>
            </w:r>
            <w:r>
              <w:t xml:space="preserve"> panel. Contienen los promedios de las diferentes variables que describen las características tanto demográficas como municipales. En promedio, el 29,3 % de las mujeres son beneficiarias del programa FEA y un 59 % de las mujeres están en unión marital.</w:t>
            </w:r>
          </w:p>
          <w:p w14:paraId="6813F9DA" w14:textId="3980AAF4" w:rsidR="00AD1ACA" w:rsidRDefault="00AD1ACA" w:rsidP="00C835FF">
            <w:pPr>
              <w:pStyle w:val="TEXTOARTICULOSESPAOL"/>
            </w:pPr>
            <w:r>
              <w:t>Sobre las variables municipales, se observa una presencia de grupos subversivos en promedio del 25 % y presencia de cultivos de coca de un 14,7 %. Respecto a las variables de participación, su proporción es similar a en los cortes transversales.</w:t>
            </w:r>
          </w:p>
          <w:p w14:paraId="182B2105" w14:textId="24C47B1B" w:rsidR="00E346A4" w:rsidRDefault="00E346A4" w:rsidP="00C835FF">
            <w:pPr>
              <w:rPr>
                <w:lang w:val="es-ES_tradnl"/>
              </w:rPr>
            </w:pPr>
          </w:p>
          <w:p w14:paraId="349070ED" w14:textId="77777777" w:rsidR="0003754D" w:rsidRDefault="0003754D" w:rsidP="00C835FF">
            <w:pPr>
              <w:pStyle w:val="FIGURASGRAFICOS"/>
              <w:rPr>
                <w:b/>
                <w:bCs/>
              </w:rPr>
            </w:pPr>
          </w:p>
          <w:p w14:paraId="3EDF9F47" w14:textId="77777777" w:rsidR="0003754D" w:rsidRDefault="0003754D" w:rsidP="00C835FF">
            <w:pPr>
              <w:pStyle w:val="FIGURASGRAFICOS"/>
              <w:rPr>
                <w:b/>
                <w:bCs/>
              </w:rPr>
            </w:pPr>
          </w:p>
          <w:p w14:paraId="07EA24BE" w14:textId="77777777" w:rsidR="0003754D" w:rsidRDefault="0003754D" w:rsidP="00C835FF">
            <w:pPr>
              <w:pStyle w:val="FIGURASGRAFICOS"/>
              <w:rPr>
                <w:b/>
                <w:bCs/>
              </w:rPr>
            </w:pPr>
          </w:p>
          <w:p w14:paraId="28AC8274" w14:textId="23EE4C19" w:rsidR="00E346A4" w:rsidRDefault="00E346A4" w:rsidP="00C835FF">
            <w:pPr>
              <w:pStyle w:val="FIGURASGRAFICOS"/>
            </w:pPr>
            <w:r w:rsidRPr="00E346A4">
              <w:rPr>
                <w:b/>
                <w:bCs/>
              </w:rPr>
              <w:t>Tabla 2.</w:t>
            </w:r>
            <w:r>
              <w:t xml:space="preserve"> Descriptivas de las mujeres encuestadas en LAPOP (2007-2014)</w:t>
            </w:r>
          </w:p>
          <w:p w14:paraId="27A390CA" w14:textId="77777777" w:rsidR="00E346A4" w:rsidRDefault="00E346A4" w:rsidP="00C835FF">
            <w:pPr>
              <w:pStyle w:val="TEXTOARTICULOSESPAOL"/>
              <w:ind w:firstLine="0"/>
            </w:pPr>
          </w:p>
          <w:tbl>
            <w:tblPr>
              <w:tblW w:w="0" w:type="auto"/>
              <w:tblLayout w:type="fixed"/>
              <w:tblCellMar>
                <w:left w:w="0" w:type="dxa"/>
                <w:right w:w="0" w:type="dxa"/>
              </w:tblCellMar>
              <w:tblLook w:val="0000" w:firstRow="0" w:lastRow="0" w:firstColumn="0" w:lastColumn="0" w:noHBand="0" w:noVBand="0"/>
            </w:tblPr>
            <w:tblGrid>
              <w:gridCol w:w="1771"/>
              <w:gridCol w:w="1498"/>
              <w:gridCol w:w="1664"/>
              <w:gridCol w:w="1760"/>
            </w:tblGrid>
            <w:tr w:rsidR="00E346A4" w:rsidRPr="00E346A4" w14:paraId="2F01E74E" w14:textId="77777777" w:rsidTr="00E346A4">
              <w:trPr>
                <w:trHeight w:val="360"/>
              </w:trPr>
              <w:tc>
                <w:tcPr>
                  <w:tcW w:w="6693" w:type="dxa"/>
                  <w:gridSpan w:val="4"/>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48F6615C" w14:textId="0EE1FAC0" w:rsidR="00E346A4" w:rsidRDefault="00E346A4" w:rsidP="00C835FF">
                  <w:pPr>
                    <w:pStyle w:val="TablasEncabezadosGRAFICOS"/>
                    <w:framePr w:hSpace="141" w:wrap="around" w:vAnchor="text" w:hAnchor="text" w:x="-142" w:y="1"/>
                    <w:ind w:left="0"/>
                    <w:suppressOverlap/>
                    <w:jc w:val="center"/>
                  </w:pPr>
                  <w:r>
                    <w:t>Variables dependientes</w:t>
                  </w:r>
                </w:p>
              </w:tc>
            </w:tr>
            <w:tr w:rsidR="00E346A4" w:rsidRPr="00E346A4" w14:paraId="3726C221"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7136FDA" w14:textId="77777777" w:rsidR="00E346A4" w:rsidRDefault="00E346A4" w:rsidP="00C835FF">
                  <w:pPr>
                    <w:pStyle w:val="TEXTO-TablasGRAFICOS"/>
                    <w:framePr w:hSpace="141" w:wrap="around" w:vAnchor="text" w:hAnchor="text" w:x="-142" w:y="1"/>
                    <w:suppressOverlap/>
                  </w:pPr>
                  <w:r>
                    <w:t xml:space="preserve">Total </w:t>
                  </w:r>
                  <w:proofErr w:type="spellStart"/>
                  <w:r>
                    <w:t>Orgs</w:t>
                  </w:r>
                  <w:proofErr w:type="spellEnd"/>
                  <w:r>
                    <w:t>. 1</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FB6FA34" w14:textId="77777777" w:rsidR="00E346A4" w:rsidRDefault="00E346A4" w:rsidP="00C835FF">
                  <w:pPr>
                    <w:pStyle w:val="TEXTO-TablasGRAFICOS"/>
                    <w:framePr w:hSpace="141" w:wrap="around" w:vAnchor="text" w:hAnchor="text" w:x="-142" w:y="1"/>
                    <w:suppressOverlap/>
                  </w:pPr>
                  <w:r>
                    <w:t>0,881</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9A9680B" w14:textId="77777777" w:rsidR="00E346A4" w:rsidRDefault="00E346A4" w:rsidP="00C835FF">
                  <w:pPr>
                    <w:pStyle w:val="TEXTO-TablasGRAFICOS"/>
                    <w:framePr w:hSpace="141" w:wrap="around" w:vAnchor="text" w:hAnchor="text" w:x="-142" w:y="1"/>
                    <w:suppressOverlap/>
                  </w:pPr>
                  <w:r>
                    <w:t>0,151</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3094EF5" w14:textId="77777777" w:rsidR="00E346A4" w:rsidRDefault="00E346A4" w:rsidP="00C835FF">
                  <w:pPr>
                    <w:pStyle w:val="TEXTO-TablasGRAFICOS"/>
                    <w:framePr w:hSpace="141" w:wrap="around" w:vAnchor="text" w:hAnchor="text" w:x="-142" w:y="1"/>
                    <w:suppressOverlap/>
                  </w:pPr>
                  <w:r>
                    <w:t>656</w:t>
                  </w:r>
                </w:p>
              </w:tc>
            </w:tr>
            <w:tr w:rsidR="00E346A4" w:rsidRPr="00E346A4" w14:paraId="28FA3AD2"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4F23D82" w14:textId="77777777" w:rsidR="00E346A4" w:rsidRDefault="00E346A4" w:rsidP="00C835FF">
                  <w:pPr>
                    <w:pStyle w:val="TEXTO-TablasGRAFICOS"/>
                    <w:framePr w:hSpace="141" w:wrap="around" w:vAnchor="text" w:hAnchor="text" w:x="-142" w:y="1"/>
                    <w:suppressOverlap/>
                  </w:pPr>
                  <w:r>
                    <w:t xml:space="preserve">Total </w:t>
                  </w:r>
                  <w:proofErr w:type="spellStart"/>
                  <w:r>
                    <w:t>Orgs</w:t>
                  </w:r>
                  <w:proofErr w:type="spellEnd"/>
                  <w:r>
                    <w:t>. 2</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C2E960B" w14:textId="77777777" w:rsidR="00E346A4" w:rsidRDefault="00E346A4" w:rsidP="00C835FF">
                  <w:pPr>
                    <w:pStyle w:val="TEXTO-TablasGRAFICOS"/>
                    <w:framePr w:hSpace="141" w:wrap="around" w:vAnchor="text" w:hAnchor="text" w:x="-142" w:y="1"/>
                    <w:suppressOverlap/>
                  </w:pPr>
                  <w:r>
                    <w:t>0,444</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23EFA76" w14:textId="77777777" w:rsidR="00E346A4" w:rsidRDefault="00E346A4" w:rsidP="00C835FF">
                  <w:pPr>
                    <w:pStyle w:val="TEXTO-TablasGRAFICOS"/>
                    <w:framePr w:hSpace="141" w:wrap="around" w:vAnchor="text" w:hAnchor="text" w:x="-142" w:y="1"/>
                    <w:suppressOverlap/>
                  </w:pPr>
                  <w:r>
                    <w:t>0,234</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51B723C" w14:textId="77777777" w:rsidR="00E346A4" w:rsidRDefault="00E346A4" w:rsidP="00C835FF">
                  <w:pPr>
                    <w:pStyle w:val="TEXTO-TablasGRAFICOS"/>
                    <w:framePr w:hSpace="141" w:wrap="around" w:vAnchor="text" w:hAnchor="text" w:x="-142" w:y="1"/>
                    <w:suppressOverlap/>
                  </w:pPr>
                  <w:r>
                    <w:t>656</w:t>
                  </w:r>
                </w:p>
              </w:tc>
            </w:tr>
            <w:tr w:rsidR="00E346A4" w:rsidRPr="00E346A4" w14:paraId="58AEA46B"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2AF47A8" w14:textId="77777777" w:rsidR="00E346A4" w:rsidRDefault="00E346A4" w:rsidP="00C835FF">
                  <w:pPr>
                    <w:pStyle w:val="TEXTO-TablasGRAFICOS"/>
                    <w:framePr w:hSpace="141" w:wrap="around" w:vAnchor="text" w:hAnchor="text" w:x="-142" w:y="1"/>
                    <w:suppressOverlap/>
                  </w:pPr>
                  <w:proofErr w:type="spellStart"/>
                  <w:r>
                    <w:t>Orgs</w:t>
                  </w:r>
                  <w:proofErr w:type="spellEnd"/>
                  <w:r>
                    <w:t>. Mujeres</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5CC8CE" w14:textId="77777777" w:rsidR="00E346A4" w:rsidRDefault="00E346A4" w:rsidP="00C835FF">
                  <w:pPr>
                    <w:pStyle w:val="TEXTO-TablasGRAFICOS"/>
                    <w:framePr w:hSpace="141" w:wrap="around" w:vAnchor="text" w:hAnchor="text" w:x="-142" w:y="1"/>
                    <w:suppressOverlap/>
                  </w:pPr>
                  <w:r>
                    <w:t>0,157</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7905955" w14:textId="77777777" w:rsidR="00E346A4" w:rsidRDefault="00E346A4" w:rsidP="00C835FF">
                  <w:pPr>
                    <w:pStyle w:val="TEXTO-TablasGRAFICOS"/>
                    <w:framePr w:hSpace="141" w:wrap="around" w:vAnchor="text" w:hAnchor="text" w:x="-142" w:y="1"/>
                    <w:suppressOverlap/>
                  </w:pPr>
                  <w:r>
                    <w:t>0,172</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7BFEB32" w14:textId="77777777" w:rsidR="00E346A4" w:rsidRDefault="00E346A4" w:rsidP="00C835FF">
                  <w:pPr>
                    <w:pStyle w:val="TEXTO-TablasGRAFICOS"/>
                    <w:framePr w:hSpace="141" w:wrap="around" w:vAnchor="text" w:hAnchor="text" w:x="-142" w:y="1"/>
                    <w:suppressOverlap/>
                  </w:pPr>
                  <w:r>
                    <w:t>656</w:t>
                  </w:r>
                </w:p>
              </w:tc>
            </w:tr>
            <w:tr w:rsidR="00E346A4" w:rsidRPr="00E346A4" w14:paraId="461D4C22"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EE6931C" w14:textId="77777777" w:rsidR="00E346A4" w:rsidRDefault="00E346A4" w:rsidP="00C835FF">
                  <w:pPr>
                    <w:pStyle w:val="TEXTO-TablasGRAFICOS"/>
                    <w:framePr w:hSpace="141" w:wrap="around" w:vAnchor="text" w:hAnchor="text" w:x="-142" w:y="1"/>
                    <w:suppressOverlap/>
                  </w:pPr>
                  <w:proofErr w:type="spellStart"/>
                  <w:r>
                    <w:t>Orgs</w:t>
                  </w:r>
                  <w:proofErr w:type="spellEnd"/>
                  <w:r>
                    <w:t>. Religiosas</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EA664C7" w14:textId="77777777" w:rsidR="00E346A4" w:rsidRDefault="00E346A4" w:rsidP="00C835FF">
                  <w:pPr>
                    <w:pStyle w:val="TEXTO-TablasGRAFICOS"/>
                    <w:framePr w:hSpace="141" w:wrap="around" w:vAnchor="text" w:hAnchor="text" w:x="-142" w:y="1"/>
                    <w:suppressOverlap/>
                  </w:pPr>
                  <w:r>
                    <w:t>0,684</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074E455" w14:textId="77777777" w:rsidR="00E346A4" w:rsidRDefault="00E346A4" w:rsidP="00C835FF">
                  <w:pPr>
                    <w:pStyle w:val="TEXTO-TablasGRAFICOS"/>
                    <w:framePr w:hSpace="141" w:wrap="around" w:vAnchor="text" w:hAnchor="text" w:x="-142" w:y="1"/>
                    <w:suppressOverlap/>
                  </w:pPr>
                  <w:r>
                    <w:t>0,238</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F687A00" w14:textId="77777777" w:rsidR="00E346A4" w:rsidRDefault="00E346A4" w:rsidP="00C835FF">
                  <w:pPr>
                    <w:pStyle w:val="TEXTO-TablasGRAFICOS"/>
                    <w:framePr w:hSpace="141" w:wrap="around" w:vAnchor="text" w:hAnchor="text" w:x="-142" w:y="1"/>
                    <w:suppressOverlap/>
                  </w:pPr>
                  <w:r>
                    <w:t>656</w:t>
                  </w:r>
                </w:p>
              </w:tc>
            </w:tr>
            <w:tr w:rsidR="00E346A4" w:rsidRPr="00E346A4" w14:paraId="79DEF397"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CFE9109" w14:textId="77777777" w:rsidR="00E346A4" w:rsidRDefault="00E346A4" w:rsidP="00C835FF">
                  <w:pPr>
                    <w:pStyle w:val="TEXTO-TablasGRAFICOS"/>
                    <w:framePr w:hSpace="141" w:wrap="around" w:vAnchor="text" w:hAnchor="text" w:x="-142" w:y="1"/>
                    <w:suppressOverlap/>
                  </w:pPr>
                  <w:r>
                    <w:t>Aso. Padres</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D0EFA8E" w14:textId="77777777" w:rsidR="00E346A4" w:rsidRDefault="00E346A4" w:rsidP="00C835FF">
                  <w:pPr>
                    <w:pStyle w:val="TEXTO-TablasGRAFICOS"/>
                    <w:framePr w:hSpace="141" w:wrap="around" w:vAnchor="text" w:hAnchor="text" w:x="-142" w:y="1"/>
                    <w:suppressOverlap/>
                  </w:pPr>
                  <w:r>
                    <w:t>0,519</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2AF1631" w14:textId="77777777" w:rsidR="00E346A4" w:rsidRDefault="00E346A4" w:rsidP="00C835FF">
                  <w:pPr>
                    <w:pStyle w:val="TEXTO-TablasGRAFICOS"/>
                    <w:framePr w:hSpace="141" w:wrap="around" w:vAnchor="text" w:hAnchor="text" w:x="-142" w:y="1"/>
                    <w:suppressOverlap/>
                  </w:pPr>
                  <w:r>
                    <w:t>0,224</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F33256" w14:textId="77777777" w:rsidR="00E346A4" w:rsidRDefault="00E346A4" w:rsidP="00C835FF">
                  <w:pPr>
                    <w:pStyle w:val="TEXTO-TablasGRAFICOS"/>
                    <w:framePr w:hSpace="141" w:wrap="around" w:vAnchor="text" w:hAnchor="text" w:x="-142" w:y="1"/>
                    <w:suppressOverlap/>
                  </w:pPr>
                  <w:r>
                    <w:t>656</w:t>
                  </w:r>
                </w:p>
              </w:tc>
            </w:tr>
            <w:tr w:rsidR="00E346A4" w:rsidRPr="00E346A4" w14:paraId="73F9AEEA"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933ECB3" w14:textId="77777777" w:rsidR="00E346A4" w:rsidRDefault="00E346A4" w:rsidP="00C835FF">
                  <w:pPr>
                    <w:pStyle w:val="TEXTO-TablasGRAFICOS"/>
                    <w:framePr w:hSpace="141" w:wrap="around" w:vAnchor="text" w:hAnchor="text" w:x="-142" w:y="1"/>
                    <w:suppressOverlap/>
                  </w:pPr>
                  <w:r>
                    <w:t>Juntas Barrio</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80C912D" w14:textId="77777777" w:rsidR="00E346A4" w:rsidRDefault="00E346A4" w:rsidP="00C835FF">
                  <w:pPr>
                    <w:pStyle w:val="TEXTO-TablasGRAFICOS"/>
                    <w:framePr w:hSpace="141" w:wrap="around" w:vAnchor="text" w:hAnchor="text" w:x="-142" w:y="1"/>
                    <w:suppressOverlap/>
                  </w:pPr>
                  <w:r>
                    <w:t>0,256</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2A58D1" w14:textId="77777777" w:rsidR="00E346A4" w:rsidRDefault="00E346A4" w:rsidP="00C835FF">
                  <w:pPr>
                    <w:pStyle w:val="TEXTO-TablasGRAFICOS"/>
                    <w:framePr w:hSpace="141" w:wrap="around" w:vAnchor="text" w:hAnchor="text" w:x="-142" w:y="1"/>
                    <w:suppressOverlap/>
                  </w:pPr>
                  <w:r>
                    <w:t>0,212</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49E3239" w14:textId="77777777" w:rsidR="00E346A4" w:rsidRDefault="00E346A4" w:rsidP="00C835FF">
                  <w:pPr>
                    <w:pStyle w:val="TEXTO-TablasGRAFICOS"/>
                    <w:framePr w:hSpace="141" w:wrap="around" w:vAnchor="text" w:hAnchor="text" w:x="-142" w:y="1"/>
                    <w:suppressOverlap/>
                  </w:pPr>
                  <w:r>
                    <w:t>656</w:t>
                  </w:r>
                </w:p>
              </w:tc>
            </w:tr>
            <w:tr w:rsidR="00E346A4" w:rsidRPr="00E346A4" w14:paraId="25B9CBC5"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CB82ABD" w14:textId="77777777" w:rsidR="00E346A4" w:rsidRDefault="00E346A4" w:rsidP="00C835FF">
                  <w:pPr>
                    <w:pStyle w:val="TEXTO-TablasGRAFICOS"/>
                    <w:framePr w:hSpace="141" w:wrap="around" w:vAnchor="text" w:hAnchor="text" w:x="-142" w:y="1"/>
                    <w:suppressOverlap/>
                  </w:pPr>
                  <w:r>
                    <w:t>Aso. Profesional</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04C6582" w14:textId="77777777" w:rsidR="00E346A4" w:rsidRDefault="00E346A4" w:rsidP="00C835FF">
                  <w:pPr>
                    <w:pStyle w:val="TEXTO-TablasGRAFICOS"/>
                    <w:framePr w:hSpace="141" w:wrap="around" w:vAnchor="text" w:hAnchor="text" w:x="-142" w:y="1"/>
                    <w:suppressOverlap/>
                  </w:pPr>
                  <w:r>
                    <w:t>0,082</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DDF05B1" w14:textId="77777777" w:rsidR="00E346A4" w:rsidRDefault="00E346A4" w:rsidP="00C835FF">
                  <w:pPr>
                    <w:pStyle w:val="TEXTO-TablasGRAFICOS"/>
                    <w:framePr w:hSpace="141" w:wrap="around" w:vAnchor="text" w:hAnchor="text" w:x="-142" w:y="1"/>
                    <w:suppressOverlap/>
                  </w:pPr>
                  <w:r>
                    <w:t>0,13</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FEA2C7F" w14:textId="77777777" w:rsidR="00E346A4" w:rsidRDefault="00E346A4" w:rsidP="00C835FF">
                  <w:pPr>
                    <w:pStyle w:val="TEXTO-TablasGRAFICOS"/>
                    <w:framePr w:hSpace="141" w:wrap="around" w:vAnchor="text" w:hAnchor="text" w:x="-142" w:y="1"/>
                    <w:suppressOverlap/>
                  </w:pPr>
                  <w:r>
                    <w:t>656</w:t>
                  </w:r>
                </w:p>
              </w:tc>
            </w:tr>
            <w:tr w:rsidR="00E346A4" w:rsidRPr="00E346A4" w14:paraId="6A4C9992"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3CB10EB" w14:textId="77777777" w:rsidR="00E346A4" w:rsidRDefault="00E346A4" w:rsidP="00C835FF">
                  <w:pPr>
                    <w:pStyle w:val="TEXTO-TablasGRAFICOS"/>
                    <w:framePr w:hSpace="141" w:wrap="around" w:vAnchor="text" w:hAnchor="text" w:x="-142" w:y="1"/>
                    <w:suppressOverlap/>
                  </w:pPr>
                  <w:r>
                    <w:lastRenderedPageBreak/>
                    <w:t>Sindicatos</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054E4BC" w14:textId="77777777" w:rsidR="00E346A4" w:rsidRDefault="00E346A4" w:rsidP="00C835FF">
                  <w:pPr>
                    <w:pStyle w:val="TEXTO-TablasGRAFICOS"/>
                    <w:framePr w:hSpace="141" w:wrap="around" w:vAnchor="text" w:hAnchor="text" w:x="-142" w:y="1"/>
                    <w:suppressOverlap/>
                  </w:pPr>
                  <w:r>
                    <w:t>0,01</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3D7C036" w14:textId="77777777" w:rsidR="00E346A4" w:rsidRDefault="00E346A4" w:rsidP="00C835FF">
                  <w:pPr>
                    <w:pStyle w:val="TEXTO-TablasGRAFICOS"/>
                    <w:framePr w:hSpace="141" w:wrap="around" w:vAnchor="text" w:hAnchor="text" w:x="-142" w:y="1"/>
                    <w:suppressOverlap/>
                  </w:pPr>
                  <w:r>
                    <w:t>0,043</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6F5AF23" w14:textId="77777777" w:rsidR="00E346A4" w:rsidRDefault="00E346A4" w:rsidP="00C835FF">
                  <w:pPr>
                    <w:pStyle w:val="TEXTO-TablasGRAFICOS"/>
                    <w:framePr w:hSpace="141" w:wrap="around" w:vAnchor="text" w:hAnchor="text" w:x="-142" w:y="1"/>
                    <w:suppressOverlap/>
                  </w:pPr>
                  <w:r>
                    <w:t>656</w:t>
                  </w:r>
                </w:p>
              </w:tc>
            </w:tr>
            <w:tr w:rsidR="00E346A4" w:rsidRPr="00E346A4" w14:paraId="5CF855EB"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7AC574C" w14:textId="77777777" w:rsidR="00E346A4" w:rsidRDefault="00E346A4" w:rsidP="00C835FF">
                  <w:pPr>
                    <w:pStyle w:val="TEXTO-TablasGRAFICOS"/>
                    <w:framePr w:hSpace="141" w:wrap="around" w:vAnchor="text" w:hAnchor="text" w:x="-142" w:y="1"/>
                    <w:suppressOverlap/>
                  </w:pPr>
                  <w:r>
                    <w:t>Partidos Pol.</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99DCF9B" w14:textId="77777777" w:rsidR="00E346A4" w:rsidRDefault="00E346A4" w:rsidP="00C835FF">
                  <w:pPr>
                    <w:pStyle w:val="TEXTO-TablasGRAFICOS"/>
                    <w:framePr w:hSpace="141" w:wrap="around" w:vAnchor="text" w:hAnchor="text" w:x="-142" w:y="1"/>
                    <w:suppressOverlap/>
                  </w:pPr>
                  <w:r>
                    <w:t>0,18</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63254B6" w14:textId="77777777" w:rsidR="00E346A4" w:rsidRDefault="00E346A4" w:rsidP="00C835FF">
                  <w:pPr>
                    <w:pStyle w:val="TEXTO-TablasGRAFICOS"/>
                    <w:framePr w:hSpace="141" w:wrap="around" w:vAnchor="text" w:hAnchor="text" w:x="-142" w:y="1"/>
                    <w:suppressOverlap/>
                  </w:pPr>
                  <w:r>
                    <w:t>0,175</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3E89712" w14:textId="77777777" w:rsidR="00E346A4" w:rsidRDefault="00E346A4" w:rsidP="00C835FF">
                  <w:pPr>
                    <w:pStyle w:val="TEXTO-TablasGRAFICOS"/>
                    <w:framePr w:hSpace="141" w:wrap="around" w:vAnchor="text" w:hAnchor="text" w:x="-142" w:y="1"/>
                    <w:suppressOverlap/>
                  </w:pPr>
                  <w:r>
                    <w:t>656</w:t>
                  </w:r>
                </w:p>
              </w:tc>
            </w:tr>
            <w:tr w:rsidR="00E346A4" w:rsidRPr="00E346A4" w14:paraId="5B1A00C1"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E05040B" w14:textId="77777777" w:rsidR="00E346A4" w:rsidRDefault="00E346A4" w:rsidP="00C835FF">
                  <w:pPr>
                    <w:pStyle w:val="TEXTO-TablasGRAFICOS"/>
                    <w:framePr w:hSpace="141" w:wrap="around" w:vAnchor="text" w:hAnchor="text" w:x="-142" w:y="1"/>
                    <w:suppressOverlap/>
                  </w:pPr>
                  <w:r>
                    <w:t xml:space="preserve">Voto </w:t>
                  </w:r>
                  <w:proofErr w:type="spellStart"/>
                  <w:r>
                    <w:t>Presid</w:t>
                  </w:r>
                  <w:proofErr w:type="spellEnd"/>
                  <w:r>
                    <w:t>.</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78F482" w14:textId="77777777" w:rsidR="00E346A4" w:rsidRDefault="00E346A4" w:rsidP="00C835FF">
                  <w:pPr>
                    <w:pStyle w:val="TEXTO-TablasGRAFICOS"/>
                    <w:framePr w:hSpace="141" w:wrap="around" w:vAnchor="text" w:hAnchor="text" w:x="-142" w:y="1"/>
                    <w:suppressOverlap/>
                  </w:pPr>
                  <w:r>
                    <w:t>0,176</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849093F" w14:textId="77777777" w:rsidR="00E346A4" w:rsidRDefault="00E346A4" w:rsidP="00C835FF">
                  <w:pPr>
                    <w:pStyle w:val="TEXTO-TablasGRAFICOS"/>
                    <w:framePr w:hSpace="141" w:wrap="around" w:vAnchor="text" w:hAnchor="text" w:x="-142" w:y="1"/>
                    <w:suppressOverlap/>
                  </w:pPr>
                  <w:r>
                    <w:t>0,312</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4F4B6EA" w14:textId="77777777" w:rsidR="00E346A4" w:rsidRDefault="00E346A4" w:rsidP="00C835FF">
                  <w:pPr>
                    <w:pStyle w:val="TEXTO-TablasGRAFICOS"/>
                    <w:framePr w:hSpace="141" w:wrap="around" w:vAnchor="text" w:hAnchor="text" w:x="-142" w:y="1"/>
                    <w:suppressOverlap/>
                  </w:pPr>
                  <w:r>
                    <w:t>656</w:t>
                  </w:r>
                </w:p>
              </w:tc>
            </w:tr>
            <w:tr w:rsidR="00E346A4" w:rsidRPr="00E346A4" w14:paraId="644F4800"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F9BCC79" w14:textId="77777777" w:rsidR="00E346A4" w:rsidRDefault="00E346A4" w:rsidP="00C835FF">
                  <w:pPr>
                    <w:pStyle w:val="TEXTO-TablasGRAFICOS"/>
                    <w:framePr w:hSpace="141" w:wrap="around" w:vAnchor="text" w:hAnchor="text" w:x="-142" w:y="1"/>
                    <w:suppressOverlap/>
                  </w:pPr>
                  <w:r>
                    <w:t>Voto Regional</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00080F" w14:textId="77777777" w:rsidR="00E346A4" w:rsidRDefault="00E346A4" w:rsidP="00C835FF">
                  <w:pPr>
                    <w:pStyle w:val="TEXTO-TablasGRAFICOS"/>
                    <w:framePr w:hSpace="141" w:wrap="around" w:vAnchor="text" w:hAnchor="text" w:x="-142" w:y="1"/>
                    <w:suppressOverlap/>
                  </w:pPr>
                  <w:r>
                    <w:t>0,094</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4219F2" w14:textId="77777777" w:rsidR="00E346A4" w:rsidRDefault="00E346A4" w:rsidP="00C835FF">
                  <w:pPr>
                    <w:pStyle w:val="TEXTO-TablasGRAFICOS"/>
                    <w:framePr w:hSpace="141" w:wrap="around" w:vAnchor="text" w:hAnchor="text" w:x="-142" w:y="1"/>
                    <w:suppressOverlap/>
                  </w:pPr>
                  <w:r>
                    <w:t>0,255</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DE9FB03" w14:textId="77777777" w:rsidR="00E346A4" w:rsidRDefault="00E346A4" w:rsidP="00C835FF">
                  <w:pPr>
                    <w:pStyle w:val="TEXTO-TablasGRAFICOS"/>
                    <w:framePr w:hSpace="141" w:wrap="around" w:vAnchor="text" w:hAnchor="text" w:x="-142" w:y="1"/>
                    <w:suppressOverlap/>
                  </w:pPr>
                  <w:r>
                    <w:t>656</w:t>
                  </w:r>
                </w:p>
              </w:tc>
            </w:tr>
            <w:tr w:rsidR="00E346A4" w:rsidRPr="00E346A4" w14:paraId="46E55A2D"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08A24C1" w14:textId="77777777" w:rsidR="00E346A4" w:rsidRDefault="00E346A4" w:rsidP="00C835FF">
                  <w:pPr>
                    <w:pStyle w:val="TEXTO-TablasGRAFICOS"/>
                    <w:framePr w:hSpace="141" w:wrap="around" w:vAnchor="text" w:hAnchor="text" w:x="-142" w:y="1"/>
                    <w:suppressOverlap/>
                  </w:pPr>
                  <w:r>
                    <w:t>Protestar</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EB0EA83" w14:textId="77777777" w:rsidR="00E346A4" w:rsidRDefault="00E346A4" w:rsidP="00C835FF">
                  <w:pPr>
                    <w:pStyle w:val="TEXTO-TablasGRAFICOS"/>
                    <w:framePr w:hSpace="141" w:wrap="around" w:vAnchor="text" w:hAnchor="text" w:x="-142" w:y="1"/>
                    <w:suppressOverlap/>
                  </w:pPr>
                  <w:r>
                    <w:t>0,053</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4217ABB" w14:textId="77777777" w:rsidR="00E346A4" w:rsidRDefault="00E346A4" w:rsidP="00C835FF">
                  <w:pPr>
                    <w:pStyle w:val="TEXTO-TablasGRAFICOS"/>
                    <w:framePr w:hSpace="141" w:wrap="around" w:vAnchor="text" w:hAnchor="text" w:x="-142" w:y="1"/>
                    <w:suppressOverlap/>
                  </w:pPr>
                  <w:r>
                    <w:t>0,115</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36E3B4A" w14:textId="77777777" w:rsidR="00E346A4" w:rsidRDefault="00E346A4" w:rsidP="00C835FF">
                  <w:pPr>
                    <w:pStyle w:val="TEXTO-TablasGRAFICOS"/>
                    <w:framePr w:hSpace="141" w:wrap="around" w:vAnchor="text" w:hAnchor="text" w:x="-142" w:y="1"/>
                    <w:suppressOverlap/>
                  </w:pPr>
                  <w:r>
                    <w:t>656</w:t>
                  </w:r>
                </w:p>
              </w:tc>
            </w:tr>
            <w:tr w:rsidR="00E346A4" w:rsidRPr="00E346A4" w14:paraId="7F44AE37" w14:textId="77777777" w:rsidTr="00E346A4">
              <w:trPr>
                <w:trHeight w:val="360"/>
              </w:trPr>
              <w:tc>
                <w:tcPr>
                  <w:tcW w:w="6693" w:type="dxa"/>
                  <w:gridSpan w:val="4"/>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67C15772" w14:textId="77777777" w:rsidR="00E346A4" w:rsidRDefault="00E346A4" w:rsidP="00C835FF">
                  <w:pPr>
                    <w:pStyle w:val="TablasEncabezadosGRAFICOS"/>
                    <w:framePr w:hSpace="141" w:wrap="around" w:vAnchor="text" w:hAnchor="text" w:x="-142" w:y="1"/>
                    <w:ind w:left="0"/>
                    <w:suppressOverlap/>
                    <w:jc w:val="center"/>
                  </w:pPr>
                  <w:r>
                    <w:t>Variables tratamiento</w:t>
                  </w:r>
                </w:p>
              </w:tc>
            </w:tr>
            <w:tr w:rsidR="00E346A4" w:rsidRPr="00E346A4" w14:paraId="44DBC2AD"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8DC7336" w14:textId="77777777" w:rsidR="00E346A4" w:rsidRDefault="00E346A4" w:rsidP="00C835FF">
                  <w:pPr>
                    <w:pStyle w:val="TEXTO-TablasGRAFICOS"/>
                    <w:framePr w:hSpace="141" w:wrap="around" w:vAnchor="text" w:hAnchor="text" w:x="-142" w:y="1"/>
                    <w:suppressOverlap/>
                  </w:pPr>
                  <w:r>
                    <w:t>FEA</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C3CA295" w14:textId="77777777" w:rsidR="00E346A4" w:rsidRDefault="00E346A4" w:rsidP="00C835FF">
                  <w:pPr>
                    <w:pStyle w:val="TEXTO-TablasGRAFICOS"/>
                    <w:framePr w:hSpace="141" w:wrap="around" w:vAnchor="text" w:hAnchor="text" w:x="-142" w:y="1"/>
                    <w:suppressOverlap/>
                  </w:pPr>
                  <w:r>
                    <w:t>0,293</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D35D7F1" w14:textId="77777777" w:rsidR="00E346A4" w:rsidRDefault="00E346A4" w:rsidP="00C835FF">
                  <w:pPr>
                    <w:pStyle w:val="TEXTO-TablasGRAFICOS"/>
                    <w:framePr w:hSpace="141" w:wrap="around" w:vAnchor="text" w:hAnchor="text" w:x="-142" w:y="1"/>
                    <w:suppressOverlap/>
                  </w:pPr>
                  <w:r>
                    <w:t>0,26</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5A9F9A9" w14:textId="77777777" w:rsidR="00E346A4" w:rsidRDefault="00E346A4" w:rsidP="00C835FF">
                  <w:pPr>
                    <w:pStyle w:val="TEXTO-TablasGRAFICOS"/>
                    <w:framePr w:hSpace="141" w:wrap="around" w:vAnchor="text" w:hAnchor="text" w:x="-142" w:y="1"/>
                    <w:suppressOverlap/>
                  </w:pPr>
                  <w:r>
                    <w:t>656</w:t>
                  </w:r>
                </w:p>
              </w:tc>
            </w:tr>
            <w:tr w:rsidR="00E346A4" w:rsidRPr="00E346A4" w14:paraId="48EA54A4" w14:textId="77777777" w:rsidTr="00E346A4">
              <w:trPr>
                <w:trHeight w:val="360"/>
              </w:trPr>
              <w:tc>
                <w:tcPr>
                  <w:tcW w:w="6693" w:type="dxa"/>
                  <w:gridSpan w:val="4"/>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3DC85179" w14:textId="77777777" w:rsidR="00E346A4" w:rsidRDefault="00E346A4" w:rsidP="00C835FF">
                  <w:pPr>
                    <w:pStyle w:val="TablasEncabezadosGRAFICOS"/>
                    <w:framePr w:hSpace="141" w:wrap="around" w:vAnchor="text" w:hAnchor="text" w:x="-142" w:y="1"/>
                    <w:ind w:left="0"/>
                    <w:suppressOverlap/>
                    <w:jc w:val="center"/>
                  </w:pPr>
                  <w:r>
                    <w:t>Variables sociodemográficas</w:t>
                  </w:r>
                </w:p>
              </w:tc>
            </w:tr>
            <w:tr w:rsidR="00E346A4" w:rsidRPr="00E346A4" w14:paraId="768B5BE6"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0BDEE91" w14:textId="77777777" w:rsidR="00E346A4" w:rsidRDefault="00E346A4" w:rsidP="00C835FF">
                  <w:pPr>
                    <w:pStyle w:val="TEXTO-TablasGRAFICOS"/>
                    <w:framePr w:hSpace="141" w:wrap="around" w:vAnchor="text" w:hAnchor="text" w:x="-142" w:y="1"/>
                    <w:suppressOverlap/>
                  </w:pPr>
                  <w:r>
                    <w:t>Edad</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1762C74" w14:textId="77777777" w:rsidR="00E346A4" w:rsidRDefault="00E346A4" w:rsidP="00C835FF">
                  <w:pPr>
                    <w:pStyle w:val="TEXTO-TablasGRAFICOS"/>
                    <w:framePr w:hSpace="141" w:wrap="around" w:vAnchor="text" w:hAnchor="text" w:x="-142" w:y="1"/>
                    <w:suppressOverlap/>
                  </w:pPr>
                  <w:r>
                    <w:t>36,585</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94610A" w14:textId="77777777" w:rsidR="00E346A4" w:rsidRDefault="00E346A4" w:rsidP="00C835FF">
                  <w:pPr>
                    <w:pStyle w:val="TEXTO-TablasGRAFICOS"/>
                    <w:framePr w:hSpace="141" w:wrap="around" w:vAnchor="text" w:hAnchor="text" w:x="-142" w:y="1"/>
                    <w:suppressOverlap/>
                  </w:pPr>
                  <w:r>
                    <w:t>3,068</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5BA310" w14:textId="77777777" w:rsidR="00E346A4" w:rsidRDefault="00E346A4" w:rsidP="00C835FF">
                  <w:pPr>
                    <w:pStyle w:val="TEXTO-TablasGRAFICOS"/>
                    <w:framePr w:hSpace="141" w:wrap="around" w:vAnchor="text" w:hAnchor="text" w:x="-142" w:y="1"/>
                    <w:suppressOverlap/>
                  </w:pPr>
                  <w:r>
                    <w:t>654</w:t>
                  </w:r>
                </w:p>
              </w:tc>
            </w:tr>
            <w:tr w:rsidR="00E346A4" w:rsidRPr="00E346A4" w14:paraId="20CE7437"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B518482" w14:textId="77777777" w:rsidR="00E346A4" w:rsidRDefault="00E346A4" w:rsidP="00C835FF">
                  <w:pPr>
                    <w:pStyle w:val="TEXTO-TablasGRAFICOS"/>
                    <w:framePr w:hSpace="141" w:wrap="around" w:vAnchor="text" w:hAnchor="text" w:x="-142" w:y="1"/>
                    <w:suppressOverlap/>
                  </w:pPr>
                  <w:proofErr w:type="spellStart"/>
                  <w:r>
                    <w:t>Educ</w:t>
                  </w:r>
                  <w:proofErr w:type="spellEnd"/>
                  <w:r>
                    <w:t>.</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55561A" w14:textId="77777777" w:rsidR="00E346A4" w:rsidRDefault="00E346A4" w:rsidP="00C835FF">
                  <w:pPr>
                    <w:pStyle w:val="TEXTO-TablasGRAFICOS"/>
                    <w:framePr w:hSpace="141" w:wrap="around" w:vAnchor="text" w:hAnchor="text" w:x="-142" w:y="1"/>
                    <w:suppressOverlap/>
                  </w:pPr>
                  <w:r>
                    <w:t>8,426</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1D50C59" w14:textId="77777777" w:rsidR="00E346A4" w:rsidRDefault="00E346A4" w:rsidP="00C835FF">
                  <w:pPr>
                    <w:pStyle w:val="TEXTO-TablasGRAFICOS"/>
                    <w:framePr w:hSpace="141" w:wrap="around" w:vAnchor="text" w:hAnchor="text" w:x="-142" w:y="1"/>
                    <w:suppressOverlap/>
                  </w:pPr>
                  <w:r>
                    <w:t>2,215</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5477133" w14:textId="77777777" w:rsidR="00E346A4" w:rsidRDefault="00E346A4" w:rsidP="00C835FF">
                  <w:pPr>
                    <w:pStyle w:val="TEXTO-TablasGRAFICOS"/>
                    <w:framePr w:hSpace="141" w:wrap="around" w:vAnchor="text" w:hAnchor="text" w:x="-142" w:y="1"/>
                    <w:suppressOverlap/>
                  </w:pPr>
                  <w:r>
                    <w:t>655</w:t>
                  </w:r>
                </w:p>
              </w:tc>
            </w:tr>
            <w:tr w:rsidR="00E346A4" w:rsidRPr="00E346A4" w14:paraId="1F6140F1"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4D2EC9" w14:textId="77777777" w:rsidR="00E346A4" w:rsidRDefault="00E346A4" w:rsidP="00C835FF">
                  <w:pPr>
                    <w:pStyle w:val="TEXTO-TablasGRAFICOS"/>
                    <w:framePr w:hSpace="141" w:wrap="around" w:vAnchor="text" w:hAnchor="text" w:x="-142" w:y="1"/>
                    <w:suppressOverlap/>
                  </w:pPr>
                  <w:r>
                    <w:t>Unión</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B088F77" w14:textId="77777777" w:rsidR="00E346A4" w:rsidRDefault="00E346A4" w:rsidP="00C835FF">
                  <w:pPr>
                    <w:pStyle w:val="TEXTO-TablasGRAFICOS"/>
                    <w:framePr w:hSpace="141" w:wrap="around" w:vAnchor="text" w:hAnchor="text" w:x="-142" w:y="1"/>
                    <w:suppressOverlap/>
                  </w:pPr>
                  <w:r>
                    <w:t>0,59</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27495C9" w14:textId="77777777" w:rsidR="00E346A4" w:rsidRDefault="00E346A4" w:rsidP="00C835FF">
                  <w:pPr>
                    <w:pStyle w:val="TEXTO-TablasGRAFICOS"/>
                    <w:framePr w:hSpace="141" w:wrap="around" w:vAnchor="text" w:hAnchor="text" w:x="-142" w:y="1"/>
                    <w:suppressOverlap/>
                  </w:pPr>
                  <w:r>
                    <w:t>0,207</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DA2F36B" w14:textId="77777777" w:rsidR="00E346A4" w:rsidRDefault="00E346A4" w:rsidP="00C835FF">
                  <w:pPr>
                    <w:pStyle w:val="TEXTO-TablasGRAFICOS"/>
                    <w:framePr w:hSpace="141" w:wrap="around" w:vAnchor="text" w:hAnchor="text" w:x="-142" w:y="1"/>
                    <w:suppressOverlap/>
                  </w:pPr>
                  <w:r>
                    <w:t>656</w:t>
                  </w:r>
                </w:p>
              </w:tc>
            </w:tr>
            <w:tr w:rsidR="00E346A4" w:rsidRPr="00E346A4" w14:paraId="071DF6BD"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10514C5" w14:textId="77777777" w:rsidR="00E346A4" w:rsidRDefault="00E346A4" w:rsidP="00C835FF">
                  <w:pPr>
                    <w:pStyle w:val="TEXTO-TablasGRAFICOS"/>
                    <w:framePr w:hSpace="141" w:wrap="around" w:vAnchor="text" w:hAnchor="text" w:x="-142" w:y="1"/>
                    <w:suppressOverlap/>
                  </w:pPr>
                  <w:r>
                    <w:t>N hijos</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AFAC4BF" w14:textId="77777777" w:rsidR="00E346A4" w:rsidRDefault="00E346A4" w:rsidP="00C835FF">
                  <w:pPr>
                    <w:pStyle w:val="TEXTO-TablasGRAFICOS"/>
                    <w:framePr w:hSpace="141" w:wrap="around" w:vAnchor="text" w:hAnchor="text" w:x="-142" w:y="1"/>
                    <w:suppressOverlap/>
                  </w:pPr>
                  <w:r>
                    <w:t>2,228</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5AC4E8" w14:textId="77777777" w:rsidR="00E346A4" w:rsidRDefault="00E346A4" w:rsidP="00C835FF">
                  <w:pPr>
                    <w:pStyle w:val="TEXTO-TablasGRAFICOS"/>
                    <w:framePr w:hSpace="141" w:wrap="around" w:vAnchor="text" w:hAnchor="text" w:x="-142" w:y="1"/>
                    <w:suppressOverlap/>
                  </w:pPr>
                  <w:r>
                    <w:t>0,789</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240B2F4" w14:textId="77777777" w:rsidR="00E346A4" w:rsidRDefault="00E346A4" w:rsidP="00C835FF">
                  <w:pPr>
                    <w:pStyle w:val="TEXTO-TablasGRAFICOS"/>
                    <w:framePr w:hSpace="141" w:wrap="around" w:vAnchor="text" w:hAnchor="text" w:x="-142" w:y="1"/>
                    <w:suppressOverlap/>
                  </w:pPr>
                  <w:r>
                    <w:t>656</w:t>
                  </w:r>
                </w:p>
              </w:tc>
            </w:tr>
            <w:tr w:rsidR="00E346A4" w:rsidRPr="00E346A4" w14:paraId="1D285E6B"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38F57B4" w14:textId="77777777" w:rsidR="00E346A4" w:rsidRDefault="00E346A4" w:rsidP="00C835FF">
                  <w:pPr>
                    <w:pStyle w:val="TEXTO-TablasGRAFICOS"/>
                    <w:framePr w:hSpace="141" w:wrap="around" w:vAnchor="text" w:hAnchor="text" w:x="-142" w:y="1"/>
                    <w:suppressOverlap/>
                  </w:pPr>
                  <w:r>
                    <w:t>Ing. Hogar</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D2450D9" w14:textId="77777777" w:rsidR="00E346A4" w:rsidRDefault="00E346A4" w:rsidP="00C835FF">
                  <w:pPr>
                    <w:pStyle w:val="TEXTO-TablasGRAFICOS"/>
                    <w:framePr w:hSpace="141" w:wrap="around" w:vAnchor="text" w:hAnchor="text" w:x="-142" w:y="1"/>
                    <w:suppressOverlap/>
                  </w:pPr>
                  <w:r>
                    <w:t>1,421</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53E75D5" w14:textId="77777777" w:rsidR="00E346A4" w:rsidRDefault="00E346A4" w:rsidP="00C835FF">
                  <w:pPr>
                    <w:pStyle w:val="TEXTO-TablasGRAFICOS"/>
                    <w:framePr w:hSpace="141" w:wrap="around" w:vAnchor="text" w:hAnchor="text" w:x="-142" w:y="1"/>
                    <w:suppressOverlap/>
                  </w:pPr>
                  <w:r>
                    <w:t>0,454</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83B11D8" w14:textId="77777777" w:rsidR="00E346A4" w:rsidRDefault="00E346A4" w:rsidP="00C835FF">
                  <w:pPr>
                    <w:pStyle w:val="TEXTO-TablasGRAFICOS"/>
                    <w:framePr w:hSpace="141" w:wrap="around" w:vAnchor="text" w:hAnchor="text" w:x="-142" w:y="1"/>
                    <w:suppressOverlap/>
                  </w:pPr>
                  <w:r>
                    <w:t>655</w:t>
                  </w:r>
                </w:p>
              </w:tc>
            </w:tr>
            <w:tr w:rsidR="00E346A4" w:rsidRPr="00E346A4" w14:paraId="6C19B7D2"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0BAE545" w14:textId="77777777" w:rsidR="00E346A4" w:rsidRDefault="00E346A4" w:rsidP="00C835FF">
                  <w:pPr>
                    <w:pStyle w:val="TEXTO-TablasGRAFICOS"/>
                    <w:framePr w:hSpace="141" w:wrap="around" w:vAnchor="text" w:hAnchor="text" w:x="-142" w:y="1"/>
                    <w:suppressOverlap/>
                  </w:pPr>
                  <w:r>
                    <w:t>Clientelista</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CFA5CF7" w14:textId="77777777" w:rsidR="00E346A4" w:rsidRDefault="00E346A4" w:rsidP="00C835FF">
                  <w:pPr>
                    <w:pStyle w:val="TEXTO-TablasGRAFICOS"/>
                    <w:framePr w:hSpace="141" w:wrap="around" w:vAnchor="text" w:hAnchor="text" w:x="-142" w:y="1"/>
                    <w:suppressOverlap/>
                  </w:pPr>
                  <w:r>
                    <w:t>0,044</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BCD1B7C" w14:textId="77777777" w:rsidR="00E346A4" w:rsidRDefault="00E346A4" w:rsidP="00C835FF">
                  <w:pPr>
                    <w:pStyle w:val="TEXTO-TablasGRAFICOS"/>
                    <w:framePr w:hSpace="141" w:wrap="around" w:vAnchor="text" w:hAnchor="text" w:x="-142" w:y="1"/>
                    <w:suppressOverlap/>
                  </w:pPr>
                  <w:r>
                    <w:t>0,097</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A46740" w14:textId="77777777" w:rsidR="00E346A4" w:rsidRDefault="00E346A4" w:rsidP="00C835FF">
                  <w:pPr>
                    <w:pStyle w:val="TEXTO-TablasGRAFICOS"/>
                    <w:framePr w:hSpace="141" w:wrap="around" w:vAnchor="text" w:hAnchor="text" w:x="-142" w:y="1"/>
                    <w:suppressOverlap/>
                  </w:pPr>
                  <w:r>
                    <w:t>655</w:t>
                  </w:r>
                </w:p>
              </w:tc>
            </w:tr>
            <w:tr w:rsidR="00E346A4" w:rsidRPr="00E346A4" w14:paraId="02D77BBB"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ADEE9F" w14:textId="77777777" w:rsidR="00E346A4" w:rsidRDefault="00E346A4" w:rsidP="00C835FF">
                  <w:pPr>
                    <w:pStyle w:val="TEXTO-TablasGRAFICOS"/>
                    <w:framePr w:hSpace="141" w:wrap="around" w:vAnchor="text" w:hAnchor="text" w:x="-142" w:y="1"/>
                    <w:suppressOverlap/>
                  </w:pPr>
                  <w:proofErr w:type="spellStart"/>
                  <w:r>
                    <w:t>Pob</w:t>
                  </w:r>
                  <w:proofErr w:type="spellEnd"/>
                  <w:r>
                    <w:t>. Total</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8A82300" w14:textId="77777777" w:rsidR="00E346A4" w:rsidRDefault="00E346A4" w:rsidP="00C835FF">
                  <w:pPr>
                    <w:pStyle w:val="TEXTO-TablasGRAFICOS"/>
                    <w:framePr w:hSpace="141" w:wrap="around" w:vAnchor="text" w:hAnchor="text" w:x="-142" w:y="1"/>
                    <w:suppressOverlap/>
                  </w:pPr>
                  <w:r>
                    <w:t>287.483,639</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5539DA6" w14:textId="77777777" w:rsidR="00E346A4" w:rsidRDefault="00E346A4" w:rsidP="00C835FF">
                  <w:pPr>
                    <w:pStyle w:val="TEXTO-TablasGRAFICOS"/>
                    <w:framePr w:hSpace="141" w:wrap="around" w:vAnchor="text" w:hAnchor="text" w:x="-142" w:y="1"/>
                    <w:suppressOverlap/>
                  </w:pPr>
                  <w:r>
                    <w:t>887.952,38</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3D3E3D0" w14:textId="77777777" w:rsidR="00E346A4" w:rsidRDefault="00E346A4" w:rsidP="00C835FF">
                  <w:pPr>
                    <w:pStyle w:val="TEXTO-TablasGRAFICOS"/>
                    <w:framePr w:hSpace="141" w:wrap="around" w:vAnchor="text" w:hAnchor="text" w:x="-142" w:y="1"/>
                    <w:suppressOverlap/>
                  </w:pPr>
                  <w:r>
                    <w:t>654</w:t>
                  </w:r>
                </w:p>
              </w:tc>
            </w:tr>
            <w:tr w:rsidR="00E346A4" w:rsidRPr="00E346A4" w14:paraId="261066B6"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FB26E42" w14:textId="77777777" w:rsidR="00E346A4" w:rsidRDefault="00E346A4" w:rsidP="00C835FF">
                  <w:pPr>
                    <w:pStyle w:val="TEXTO-TablasGRAFICOS"/>
                    <w:framePr w:hSpace="141" w:wrap="around" w:vAnchor="text" w:hAnchor="text" w:x="-142" w:y="1"/>
                    <w:suppressOverlap/>
                  </w:pPr>
                  <w:r>
                    <w:t>Coca</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3C8BBC" w14:textId="77777777" w:rsidR="00E346A4" w:rsidRDefault="00E346A4" w:rsidP="00C835FF">
                  <w:pPr>
                    <w:pStyle w:val="TEXTO-TablasGRAFICOS"/>
                    <w:framePr w:hSpace="141" w:wrap="around" w:vAnchor="text" w:hAnchor="text" w:x="-142" w:y="1"/>
                    <w:suppressOverlap/>
                  </w:pPr>
                  <w:r>
                    <w:t>0,147</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CC966C9" w14:textId="77777777" w:rsidR="00E346A4" w:rsidRDefault="00E346A4" w:rsidP="00C835FF">
                  <w:pPr>
                    <w:pStyle w:val="TEXTO-TablasGRAFICOS"/>
                    <w:framePr w:hSpace="141" w:wrap="around" w:vAnchor="text" w:hAnchor="text" w:x="-142" w:y="1"/>
                    <w:suppressOverlap/>
                  </w:pPr>
                  <w:r>
                    <w:t>0,354</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57935C3" w14:textId="77777777" w:rsidR="00E346A4" w:rsidRDefault="00E346A4" w:rsidP="00C835FF">
                  <w:pPr>
                    <w:pStyle w:val="TEXTO-TablasGRAFICOS"/>
                    <w:framePr w:hSpace="141" w:wrap="around" w:vAnchor="text" w:hAnchor="text" w:x="-142" w:y="1"/>
                    <w:suppressOverlap/>
                  </w:pPr>
                  <w:r>
                    <w:t>654</w:t>
                  </w:r>
                </w:p>
              </w:tc>
            </w:tr>
            <w:tr w:rsidR="00E346A4" w:rsidRPr="00E346A4" w14:paraId="7BA79753"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E412B08" w14:textId="77777777" w:rsidR="00E346A4" w:rsidRDefault="00E346A4" w:rsidP="00C835FF">
                  <w:pPr>
                    <w:pStyle w:val="TEXTO-TablasGRAFICOS"/>
                    <w:framePr w:hSpace="141" w:wrap="around" w:vAnchor="text" w:hAnchor="text" w:x="-142" w:y="1"/>
                    <w:suppressOverlap/>
                  </w:pPr>
                  <w:r>
                    <w:t>FARC</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51CC6B9" w14:textId="77777777" w:rsidR="00E346A4" w:rsidRDefault="00E346A4" w:rsidP="00C835FF">
                  <w:pPr>
                    <w:pStyle w:val="TEXTO-TablasGRAFICOS"/>
                    <w:framePr w:hSpace="141" w:wrap="around" w:vAnchor="text" w:hAnchor="text" w:x="-142" w:y="1"/>
                    <w:suppressOverlap/>
                  </w:pPr>
                  <w:r>
                    <w:t>0,479</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C006180" w14:textId="77777777" w:rsidR="00E346A4" w:rsidRDefault="00E346A4" w:rsidP="00C835FF">
                  <w:pPr>
                    <w:pStyle w:val="TEXTO-TablasGRAFICOS"/>
                    <w:framePr w:hSpace="141" w:wrap="around" w:vAnchor="text" w:hAnchor="text" w:x="-142" w:y="1"/>
                    <w:suppressOverlap/>
                  </w:pPr>
                  <w:r>
                    <w:t>0,5</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A95179" w14:textId="77777777" w:rsidR="00E346A4" w:rsidRDefault="00E346A4" w:rsidP="00C835FF">
                  <w:pPr>
                    <w:pStyle w:val="TEXTO-TablasGRAFICOS"/>
                    <w:framePr w:hSpace="141" w:wrap="around" w:vAnchor="text" w:hAnchor="text" w:x="-142" w:y="1"/>
                    <w:suppressOverlap/>
                  </w:pPr>
                  <w:r>
                    <w:t>578</w:t>
                  </w:r>
                </w:p>
              </w:tc>
            </w:tr>
            <w:tr w:rsidR="00E346A4" w:rsidRPr="00E346A4" w14:paraId="7252670A"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653B78" w14:textId="77777777" w:rsidR="00E346A4" w:rsidRDefault="00E346A4" w:rsidP="00C835FF">
                  <w:pPr>
                    <w:pStyle w:val="TEXTO-TablasGRAFICOS"/>
                    <w:framePr w:hSpace="141" w:wrap="around" w:vAnchor="text" w:hAnchor="text" w:x="-142" w:y="1"/>
                    <w:suppressOverlap/>
                  </w:pPr>
                  <w:r>
                    <w:t>ELN</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A74F39" w14:textId="77777777" w:rsidR="00E346A4" w:rsidRDefault="00E346A4" w:rsidP="00C835FF">
                  <w:pPr>
                    <w:pStyle w:val="TEXTO-TablasGRAFICOS"/>
                    <w:framePr w:hSpace="141" w:wrap="around" w:vAnchor="text" w:hAnchor="text" w:x="-142" w:y="1"/>
                    <w:suppressOverlap/>
                  </w:pPr>
                  <w:r>
                    <w:t>0,194</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A97155F" w14:textId="77777777" w:rsidR="00E346A4" w:rsidRDefault="00E346A4" w:rsidP="00C835FF">
                  <w:pPr>
                    <w:pStyle w:val="TEXTO-TablasGRAFICOS"/>
                    <w:framePr w:hSpace="141" w:wrap="around" w:vAnchor="text" w:hAnchor="text" w:x="-142" w:y="1"/>
                    <w:suppressOverlap/>
                  </w:pPr>
                  <w:r>
                    <w:t>0,396</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11BCB49" w14:textId="77777777" w:rsidR="00E346A4" w:rsidRDefault="00E346A4" w:rsidP="00C835FF">
                  <w:pPr>
                    <w:pStyle w:val="TEXTO-TablasGRAFICOS"/>
                    <w:framePr w:hSpace="141" w:wrap="around" w:vAnchor="text" w:hAnchor="text" w:x="-142" w:y="1"/>
                    <w:suppressOverlap/>
                  </w:pPr>
                  <w:r>
                    <w:t>578</w:t>
                  </w:r>
                </w:p>
              </w:tc>
            </w:tr>
            <w:tr w:rsidR="00E346A4" w:rsidRPr="00E346A4" w14:paraId="0238FC08" w14:textId="77777777" w:rsidTr="00E346A4">
              <w:trPr>
                <w:trHeight w:val="360"/>
              </w:trPr>
              <w:tc>
                <w:tcPr>
                  <w:tcW w:w="177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E47DB53" w14:textId="77777777" w:rsidR="00E346A4" w:rsidRDefault="00E346A4" w:rsidP="00C835FF">
                  <w:pPr>
                    <w:pStyle w:val="TEXTO-TablasGRAFICOS"/>
                    <w:framePr w:hSpace="141" w:wrap="around" w:vAnchor="text" w:hAnchor="text" w:x="-142" w:y="1"/>
                    <w:suppressOverlap/>
                  </w:pPr>
                  <w:r>
                    <w:t>AUC</w:t>
                  </w:r>
                </w:p>
              </w:tc>
              <w:tc>
                <w:tcPr>
                  <w:tcW w:w="149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5B5E030" w14:textId="77777777" w:rsidR="00E346A4" w:rsidRDefault="00E346A4" w:rsidP="00C835FF">
                  <w:pPr>
                    <w:pStyle w:val="TEXTO-TablasGRAFICOS"/>
                    <w:framePr w:hSpace="141" w:wrap="around" w:vAnchor="text" w:hAnchor="text" w:x="-142" w:y="1"/>
                    <w:suppressOverlap/>
                  </w:pPr>
                  <w:r>
                    <w:t>0,087</w:t>
                  </w:r>
                </w:p>
              </w:tc>
              <w:tc>
                <w:tcPr>
                  <w:tcW w:w="16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D664D88" w14:textId="77777777" w:rsidR="00E346A4" w:rsidRDefault="00E346A4" w:rsidP="00C835FF">
                  <w:pPr>
                    <w:pStyle w:val="TEXTO-TablasGRAFICOS"/>
                    <w:framePr w:hSpace="141" w:wrap="around" w:vAnchor="text" w:hAnchor="text" w:x="-142" w:y="1"/>
                    <w:suppressOverlap/>
                  </w:pPr>
                  <w:r>
                    <w:t>0,281</w:t>
                  </w:r>
                </w:p>
              </w:tc>
              <w:tc>
                <w:tcPr>
                  <w:tcW w:w="17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8B927CF" w14:textId="61BCDBA4" w:rsidR="00E346A4" w:rsidRDefault="00E346A4" w:rsidP="00C835FF">
                  <w:pPr>
                    <w:pStyle w:val="TEXTO-TablasGRAFICOS"/>
                    <w:framePr w:hSpace="141" w:wrap="around" w:vAnchor="text" w:hAnchor="text" w:x="-142" w:y="1"/>
                    <w:suppressOverlap/>
                  </w:pPr>
                  <w:r>
                    <w:t>578</w:t>
                  </w:r>
                </w:p>
              </w:tc>
            </w:tr>
          </w:tbl>
          <w:p w14:paraId="52621F3F" w14:textId="77777777" w:rsidR="00E346A4" w:rsidRDefault="00E346A4" w:rsidP="00C835FF">
            <w:pPr>
              <w:pStyle w:val="FUENTEGRAFICOS"/>
            </w:pPr>
          </w:p>
          <w:p w14:paraId="797D6766" w14:textId="50CC8DA0" w:rsidR="00E346A4" w:rsidRDefault="00E346A4" w:rsidP="00C835FF">
            <w:pPr>
              <w:pStyle w:val="FUENTEGRAFICOS"/>
            </w:pPr>
            <w:r>
              <w:t>Fuente: elaboración propia con datos de LAPOP y CEDE.</w:t>
            </w:r>
          </w:p>
          <w:p w14:paraId="0A0CCED7" w14:textId="0E5D527F" w:rsidR="00E346A4" w:rsidRDefault="00E346A4" w:rsidP="00C835FF">
            <w:pPr>
              <w:pStyle w:val="T1ARTICULOSESPAOL"/>
            </w:pPr>
            <w:r>
              <w:t>Estrategia empírica</w:t>
            </w:r>
          </w:p>
          <w:p w14:paraId="2867D6CA" w14:textId="77777777" w:rsidR="00E346A4" w:rsidRDefault="00E346A4" w:rsidP="00C835FF">
            <w:pPr>
              <w:pStyle w:val="TEXTOARTICULOSESPAOL"/>
            </w:pPr>
            <w:r>
              <w:t xml:space="preserve">El objetivo del documento es corroborar si existe una relación positiva y significativa entre ser beneficiaria del programa FEA y la probabilidad de participar en actividades políticas. Para este fin, la estrategia empírica desarrollada se descompuso en dos modelos: una unión de cortes transversales y un </w:t>
            </w:r>
            <w:r>
              <w:rPr>
                <w:rStyle w:val="italic"/>
              </w:rPr>
              <w:t>pseudo</w:t>
            </w:r>
            <w:r>
              <w:t xml:space="preserve"> panel.</w:t>
            </w:r>
          </w:p>
          <w:p w14:paraId="32A7BE34" w14:textId="77777777" w:rsidR="00E346A4" w:rsidRDefault="00E346A4" w:rsidP="00C835FF">
            <w:pPr>
              <w:pStyle w:val="TEXTOARTICULOSESPAOL"/>
            </w:pPr>
            <w:r>
              <w:t>Para la unión de cortes transversales se estimó una serie de regresiones por mínimos cuadrados ordinarios con efectos fijos de municipio y tiempo, errores agrupados por municipio y restringida a las mujeres de la muestra:</w:t>
            </w:r>
          </w:p>
          <w:p w14:paraId="68389AEB" w14:textId="77777777" w:rsidR="00E346A4" w:rsidRDefault="00E346A4" w:rsidP="00C835FF">
            <w:pPr>
              <w:pStyle w:val="TEXTOARTICULOSESPAOL"/>
              <w:jc w:val="center"/>
            </w:pPr>
            <w:r>
              <w:lastRenderedPageBreak/>
              <w:br/>
            </w:r>
            <w:proofErr w:type="spellStart"/>
            <w:r>
              <w:t>Y</w:t>
            </w:r>
            <w:r>
              <w:rPr>
                <w:rStyle w:val="subindice"/>
              </w:rPr>
              <w:t>itm</w:t>
            </w:r>
            <w:proofErr w:type="spellEnd"/>
            <w:r>
              <w:t xml:space="preserve"> =</w:t>
            </w:r>
            <w:r>
              <w:rPr>
                <w:rStyle w:val="italic"/>
              </w:rPr>
              <w:t>β</w:t>
            </w:r>
            <w:r>
              <w:rPr>
                <w:rStyle w:val="subindice"/>
              </w:rPr>
              <w:t>0</w:t>
            </w:r>
            <w:r>
              <w:t xml:space="preserve">+δ </w:t>
            </w:r>
            <w:proofErr w:type="spellStart"/>
            <w:r>
              <w:t>FEA</w:t>
            </w:r>
            <w:r>
              <w:rPr>
                <w:rStyle w:val="subindice"/>
              </w:rPr>
              <w:t>itm</w:t>
            </w:r>
            <w:proofErr w:type="spellEnd"/>
            <w:r>
              <w:rPr>
                <w:rStyle w:val="subindice"/>
              </w:rPr>
              <w:t xml:space="preserve"> </w:t>
            </w:r>
            <w:r>
              <w:t xml:space="preserve">+ </w:t>
            </w:r>
            <w:r>
              <w:rPr>
                <w:rStyle w:val="italic"/>
              </w:rPr>
              <w:t>γ</w:t>
            </w:r>
            <w:r>
              <w:t xml:space="preserve"> '</w:t>
            </w:r>
            <w:proofErr w:type="spellStart"/>
            <w:r>
              <w:t>Z</w:t>
            </w:r>
            <w:r>
              <w:rPr>
                <w:rStyle w:val="subindice"/>
              </w:rPr>
              <w:t>itm</w:t>
            </w:r>
            <w:proofErr w:type="spellEnd"/>
            <w:r>
              <w:t xml:space="preserve">+ </w:t>
            </w:r>
            <w:r>
              <w:rPr>
                <w:rStyle w:val="italic"/>
              </w:rPr>
              <w:t xml:space="preserve">φ </w:t>
            </w:r>
            <w:r>
              <w:t>'</w:t>
            </w:r>
            <w:proofErr w:type="spellStart"/>
            <w:r>
              <w:t>X</w:t>
            </w:r>
            <w:r>
              <w:rPr>
                <w:rStyle w:val="subindice"/>
              </w:rPr>
              <w:t>tm</w:t>
            </w:r>
            <w:proofErr w:type="spellEnd"/>
            <w:r>
              <w:rPr>
                <w:rStyle w:val="subindice"/>
              </w:rPr>
              <w:t xml:space="preserve"> </w:t>
            </w:r>
            <w:r>
              <w:t xml:space="preserve">+ </w:t>
            </w:r>
            <w:proofErr w:type="spellStart"/>
            <w:r>
              <w:rPr>
                <w:rStyle w:val="italic"/>
              </w:rPr>
              <w:t>λ</w:t>
            </w:r>
            <w:r>
              <w:rPr>
                <w:rStyle w:val="subindice"/>
              </w:rPr>
              <w:t>m</w:t>
            </w:r>
            <w:proofErr w:type="spellEnd"/>
            <w:r>
              <w:t xml:space="preserve"> + </w:t>
            </w:r>
            <w:proofErr w:type="spellStart"/>
            <w:r>
              <w:rPr>
                <w:rStyle w:val="italic"/>
              </w:rPr>
              <w:t>λ</w:t>
            </w:r>
            <w:r>
              <w:rPr>
                <w:rStyle w:val="subindice"/>
              </w:rPr>
              <w:t>t</w:t>
            </w:r>
            <w:proofErr w:type="spellEnd"/>
            <w:r>
              <w:t xml:space="preserve"> + </w:t>
            </w:r>
            <w:proofErr w:type="spellStart"/>
            <w:r>
              <w:rPr>
                <w:rStyle w:val="italic"/>
              </w:rPr>
              <w:t>ε</w:t>
            </w:r>
            <w:r>
              <w:rPr>
                <w:rStyle w:val="subindice"/>
              </w:rPr>
              <w:t>itm</w:t>
            </w:r>
            <w:proofErr w:type="spellEnd"/>
          </w:p>
          <w:p w14:paraId="5E9C14E4" w14:textId="77777777" w:rsidR="00E346A4" w:rsidRDefault="00E346A4" w:rsidP="00C835FF">
            <w:pPr>
              <w:pStyle w:val="TEXTOARTICULOSESPAOL"/>
            </w:pPr>
          </w:p>
          <w:p w14:paraId="24DA61C5" w14:textId="77777777" w:rsidR="00E346A4" w:rsidRDefault="00E346A4" w:rsidP="00C835FF">
            <w:pPr>
              <w:pStyle w:val="TEXTOARTICULOSESPAOL"/>
            </w:pPr>
            <w:r>
              <w:t xml:space="preserve">Donde </w:t>
            </w:r>
            <w:proofErr w:type="spellStart"/>
            <w:r>
              <w:rPr>
                <w:rStyle w:val="italic"/>
              </w:rPr>
              <w:t>Y</w:t>
            </w:r>
            <w:r>
              <w:rPr>
                <w:rStyle w:val="subindice"/>
              </w:rPr>
              <w:t>itm</w:t>
            </w:r>
            <w:proofErr w:type="spellEnd"/>
            <w:r>
              <w:t xml:space="preserve"> es la variable de participación política de la mujer i en el periodo t y el municipio m; </w:t>
            </w:r>
            <w:r>
              <w:rPr>
                <w:rStyle w:val="italic"/>
              </w:rPr>
              <w:t>β</w:t>
            </w:r>
            <w:r>
              <w:rPr>
                <w:rStyle w:val="subindice"/>
              </w:rPr>
              <w:t>0</w:t>
            </w:r>
            <w:r>
              <w:t xml:space="preserve"> es la constante del modelo; δ es el efecto de participar en el programa FEA sobre la participación política de la mujer i en el periodo t y el municipio m; </w:t>
            </w:r>
            <w:proofErr w:type="spellStart"/>
            <w:r>
              <w:rPr>
                <w:rStyle w:val="italic"/>
              </w:rPr>
              <w:t>FEA</w:t>
            </w:r>
            <w:r>
              <w:rPr>
                <w:rStyle w:val="subindice"/>
              </w:rPr>
              <w:t>itm</w:t>
            </w:r>
            <w:proofErr w:type="spellEnd"/>
            <w:r>
              <w:t xml:space="preserve"> es una variable </w:t>
            </w:r>
            <w:proofErr w:type="spellStart"/>
            <w:r>
              <w:rPr>
                <w:rStyle w:val="italic"/>
              </w:rPr>
              <w:t>dummy</w:t>
            </w:r>
            <w:proofErr w:type="spellEnd"/>
            <w:r>
              <w:t xml:space="preserve"> que asume el valor 1 cuando la mujer encuestada es beneficiaria del programa en el periodo </w:t>
            </w:r>
            <w:r>
              <w:rPr>
                <w:rStyle w:val="italic"/>
              </w:rPr>
              <w:t>t</w:t>
            </w:r>
            <w:r>
              <w:t xml:space="preserve"> y el municipio m; </w:t>
            </w:r>
            <w:proofErr w:type="spellStart"/>
            <w:r>
              <w:rPr>
                <w:rStyle w:val="italic"/>
              </w:rPr>
              <w:t>Z</w:t>
            </w:r>
            <w:r>
              <w:rPr>
                <w:rStyle w:val="subindice"/>
              </w:rPr>
              <w:t>itm</w:t>
            </w:r>
            <w:proofErr w:type="spellEnd"/>
            <w:r>
              <w:t xml:space="preserve"> son las características observables de las mujeres como la edad, el nivel de educación, si tiene una unión marital, los ingresos del hogar y el número de hijos; </w:t>
            </w:r>
            <w:proofErr w:type="spellStart"/>
            <w:r>
              <w:rPr>
                <w:rStyle w:val="italic"/>
              </w:rPr>
              <w:t>X</w:t>
            </w:r>
            <w:r>
              <w:rPr>
                <w:rStyle w:val="subindice"/>
              </w:rPr>
              <w:t>tm</w:t>
            </w:r>
            <w:proofErr w:type="spellEnd"/>
            <w:r>
              <w:t xml:space="preserve"> son las características visibles de cada municipio en el periodo t como la población total, el índice de ruralidad y la presencia de cultivos de coca o de grupos al margen de la ley. </w:t>
            </w:r>
            <w:proofErr w:type="spellStart"/>
            <w:r>
              <w:rPr>
                <w:rStyle w:val="italic"/>
              </w:rPr>
              <w:t>λ</w:t>
            </w:r>
            <w:r>
              <w:rPr>
                <w:rStyle w:val="subindice"/>
              </w:rPr>
              <w:t>m</w:t>
            </w:r>
            <w:proofErr w:type="spellEnd"/>
            <w:r>
              <w:t xml:space="preserve"> y </w:t>
            </w:r>
            <w:proofErr w:type="spellStart"/>
            <w:r>
              <w:rPr>
                <w:rStyle w:val="italic"/>
              </w:rPr>
              <w:t>λ</w:t>
            </w:r>
            <w:r>
              <w:rPr>
                <w:rStyle w:val="subindice"/>
              </w:rPr>
              <w:t>t</w:t>
            </w:r>
            <w:proofErr w:type="spellEnd"/>
            <w:r>
              <w:t xml:space="preserve"> representan los efectos fijos de municipio y tiempo, respectivamente. Finalmente, </w:t>
            </w:r>
            <w:proofErr w:type="spellStart"/>
            <w:r>
              <w:rPr>
                <w:rStyle w:val="italic"/>
              </w:rPr>
              <w:t>ε</w:t>
            </w:r>
            <w:r>
              <w:rPr>
                <w:rStyle w:val="subindice"/>
              </w:rPr>
              <w:t>itm</w:t>
            </w:r>
            <w:proofErr w:type="spellEnd"/>
            <w:r>
              <w:t xml:space="preserve"> es el término del error.</w:t>
            </w:r>
          </w:p>
          <w:p w14:paraId="68E58E77" w14:textId="77777777" w:rsidR="00E346A4" w:rsidRDefault="00E346A4" w:rsidP="00C835FF">
            <w:pPr>
              <w:pStyle w:val="TEXTOARTICULOSESPAOL"/>
            </w:pPr>
            <w:r>
              <w:t xml:space="preserve">Para el </w:t>
            </w:r>
            <w:r>
              <w:rPr>
                <w:rStyle w:val="italic"/>
              </w:rPr>
              <w:t>pseudo</w:t>
            </w:r>
            <w:r>
              <w:t xml:space="preserve"> panel, se agrupó (para cada año) la información de las mujeres que vivían en el mismo municipio y cuyo hogar pertenecía a la misma zona (entre rural y urbana). Este contiene información de las diferentes mujeres encuestadas en LAPOP y la descripción de los municipios muestreados entre 2007 y 2014.</w:t>
            </w:r>
          </w:p>
          <w:p w14:paraId="49976B82" w14:textId="77777777" w:rsidR="00E346A4" w:rsidRDefault="00E346A4" w:rsidP="00C835FF">
            <w:pPr>
              <w:pStyle w:val="TEXTOARTICULOSESPAOL"/>
            </w:pPr>
            <w:r>
              <w:t xml:space="preserve">La necesidad de elaborarlo surge porque la forma en la que venía la información no permitía hacer un seguimiento a los mismos individuos, pues LAPOP hace un muestreo estratificado y aleatorio para cada uno de los años estudiados. Y, por otro lado, un </w:t>
            </w:r>
            <w:r>
              <w:rPr>
                <w:rStyle w:val="italic"/>
              </w:rPr>
              <w:t>pseudo</w:t>
            </w:r>
            <w:r>
              <w:t xml:space="preserve"> panel permite que se capturen efectos no observados de la muestra a través de estimaciones con efectos fijos. Además, las variables independientes construidas para cada grupo presentan con certeza variabilidad en el periodo observado.</w:t>
            </w:r>
          </w:p>
          <w:p w14:paraId="510432DE" w14:textId="77777777" w:rsidR="00E346A4" w:rsidRDefault="00E346A4" w:rsidP="00C835FF">
            <w:pPr>
              <w:pStyle w:val="TEXTOARTICULOSESPAOL"/>
            </w:pPr>
            <w:r>
              <w:t>Así, de una muestra inicial de 6.024 observaciones se conformaron 141 grupos, que resultaron al final generando 656 observaciones. En estas últimas, las variables tanto dependientes como las de control son un promedio o porcentaje (según la variable) de las observaciones que quedaron en cada grupo respectivo.</w:t>
            </w:r>
          </w:p>
          <w:p w14:paraId="292043EB" w14:textId="77777777" w:rsidR="00E346A4" w:rsidRDefault="00E346A4" w:rsidP="00C835FF">
            <w:pPr>
              <w:pStyle w:val="TEXTOARTICULOSESPAOL"/>
            </w:pPr>
            <w:r>
              <w:t xml:space="preserve">Una vez construido el </w:t>
            </w:r>
            <w:r>
              <w:rPr>
                <w:rStyle w:val="italic"/>
              </w:rPr>
              <w:t>pseudo</w:t>
            </w:r>
            <w:r>
              <w:t xml:space="preserve"> panel, se estimó una serie de regresiones por mínimos cuadrados ordinarios con efectos fijos de grupo y tiempo, y agrupando los errores por grupo:</w:t>
            </w:r>
          </w:p>
          <w:p w14:paraId="55DA5CF8" w14:textId="77777777" w:rsidR="00E346A4" w:rsidRDefault="00E346A4" w:rsidP="00C835FF">
            <w:pPr>
              <w:pStyle w:val="TEXTOARTICULOSESPAOL"/>
              <w:jc w:val="center"/>
              <w:rPr>
                <w:rStyle w:val="subindice"/>
              </w:rPr>
            </w:pPr>
            <w:r>
              <w:lastRenderedPageBreak/>
              <w:br/>
            </w:r>
            <w:proofErr w:type="spellStart"/>
            <w:r>
              <w:rPr>
                <w:rStyle w:val="italic"/>
              </w:rPr>
              <w:t>Y</w:t>
            </w:r>
            <w:r>
              <w:rPr>
                <w:rStyle w:val="subindice"/>
              </w:rPr>
              <w:t>gt</w:t>
            </w:r>
            <w:proofErr w:type="spellEnd"/>
            <w:r>
              <w:rPr>
                <w:rStyle w:val="subindice"/>
              </w:rPr>
              <w:t xml:space="preserve">   </w:t>
            </w:r>
            <w:r>
              <w:rPr>
                <w:rStyle w:val="italic"/>
              </w:rPr>
              <w:t>=</w:t>
            </w:r>
            <w:r>
              <w:t xml:space="preserve"> </w:t>
            </w:r>
            <w:r>
              <w:rPr>
                <w:rStyle w:val="italic"/>
              </w:rPr>
              <w:t xml:space="preserve"> β</w:t>
            </w:r>
            <w:r>
              <w:rPr>
                <w:rStyle w:val="subindice"/>
              </w:rPr>
              <w:t xml:space="preserve">0 </w:t>
            </w:r>
            <w:r>
              <w:rPr>
                <w:rStyle w:val="italic"/>
              </w:rPr>
              <w:t xml:space="preserve">+ δ </w:t>
            </w:r>
            <w:proofErr w:type="spellStart"/>
            <w:r>
              <w:rPr>
                <w:rStyle w:val="italic"/>
              </w:rPr>
              <w:t>FEA</w:t>
            </w:r>
            <w:r>
              <w:rPr>
                <w:rStyle w:val="subindice"/>
              </w:rPr>
              <w:t>gt</w:t>
            </w:r>
            <w:proofErr w:type="spellEnd"/>
            <w:r>
              <w:rPr>
                <w:rStyle w:val="subindice"/>
              </w:rPr>
              <w:t xml:space="preserve"> </w:t>
            </w:r>
            <w:r>
              <w:rPr>
                <w:rStyle w:val="italic"/>
              </w:rPr>
              <w:t>+ γ '</w:t>
            </w:r>
            <w:proofErr w:type="spellStart"/>
            <w:r>
              <w:rPr>
                <w:rStyle w:val="italic"/>
              </w:rPr>
              <w:t>Z</w:t>
            </w:r>
            <w:r>
              <w:rPr>
                <w:rStyle w:val="subindice"/>
              </w:rPr>
              <w:t>gt</w:t>
            </w:r>
            <w:proofErr w:type="spellEnd"/>
            <w:r>
              <w:rPr>
                <w:rStyle w:val="subindice"/>
              </w:rPr>
              <w:t xml:space="preserve"> </w:t>
            </w:r>
            <w:r>
              <w:rPr>
                <w:rStyle w:val="italic"/>
              </w:rPr>
              <w:t xml:space="preserve">+ </w:t>
            </w:r>
            <w:proofErr w:type="spellStart"/>
            <w:r>
              <w:rPr>
                <w:rStyle w:val="italic"/>
              </w:rPr>
              <w:t>φ'X</w:t>
            </w:r>
            <w:r>
              <w:rPr>
                <w:rStyle w:val="subindice"/>
              </w:rPr>
              <w:t>gt</w:t>
            </w:r>
            <w:proofErr w:type="spellEnd"/>
            <w:r>
              <w:rPr>
                <w:rStyle w:val="subindice"/>
              </w:rPr>
              <w:t xml:space="preserve"> </w:t>
            </w:r>
            <w:r>
              <w:rPr>
                <w:rStyle w:val="italic"/>
              </w:rPr>
              <w:t xml:space="preserve">+ </w:t>
            </w:r>
            <w:proofErr w:type="spellStart"/>
            <w:r>
              <w:rPr>
                <w:rStyle w:val="italic"/>
              </w:rPr>
              <w:t>λ</w:t>
            </w:r>
            <w:r>
              <w:rPr>
                <w:rStyle w:val="subindice"/>
              </w:rPr>
              <w:t>g</w:t>
            </w:r>
            <w:proofErr w:type="spellEnd"/>
            <w:r>
              <w:rPr>
                <w:rStyle w:val="subindice"/>
              </w:rPr>
              <w:t xml:space="preserve"> </w:t>
            </w:r>
            <w:r>
              <w:rPr>
                <w:rStyle w:val="italic"/>
              </w:rPr>
              <w:t xml:space="preserve">+ </w:t>
            </w:r>
            <w:proofErr w:type="spellStart"/>
            <w:r>
              <w:rPr>
                <w:rStyle w:val="italic"/>
              </w:rPr>
              <w:t>λ</w:t>
            </w:r>
            <w:r>
              <w:rPr>
                <w:rStyle w:val="subindice"/>
              </w:rPr>
              <w:t>t</w:t>
            </w:r>
            <w:proofErr w:type="spellEnd"/>
            <w:r>
              <w:rPr>
                <w:rStyle w:val="subindice"/>
              </w:rPr>
              <w:t xml:space="preserve"> </w:t>
            </w:r>
            <w:r>
              <w:rPr>
                <w:rStyle w:val="italic"/>
              </w:rPr>
              <w:t xml:space="preserve">+ </w:t>
            </w:r>
            <w:proofErr w:type="spellStart"/>
            <w:r>
              <w:rPr>
                <w:rStyle w:val="italic"/>
              </w:rPr>
              <w:t>ε</w:t>
            </w:r>
            <w:r>
              <w:rPr>
                <w:rStyle w:val="subindice"/>
              </w:rPr>
              <w:t>gt</w:t>
            </w:r>
            <w:proofErr w:type="spellEnd"/>
          </w:p>
          <w:p w14:paraId="352D84B0" w14:textId="77777777" w:rsidR="00E346A4" w:rsidRDefault="00E346A4" w:rsidP="00C835FF">
            <w:pPr>
              <w:pStyle w:val="NoParagraphStyle"/>
            </w:pPr>
          </w:p>
          <w:p w14:paraId="2E4831AD" w14:textId="77777777" w:rsidR="00E346A4" w:rsidRDefault="00E346A4" w:rsidP="00C835FF">
            <w:pPr>
              <w:pStyle w:val="TEXTOARTICULOSESPAOL"/>
            </w:pPr>
            <w:r>
              <w:t xml:space="preserve">Donde </w:t>
            </w:r>
            <w:proofErr w:type="spellStart"/>
            <w:r>
              <w:rPr>
                <w:rStyle w:val="italic"/>
              </w:rPr>
              <w:t>Y</w:t>
            </w:r>
            <w:r>
              <w:rPr>
                <w:rStyle w:val="subindice"/>
              </w:rPr>
              <w:t>gt</w:t>
            </w:r>
            <w:proofErr w:type="spellEnd"/>
            <w:r>
              <w:t xml:space="preserve"> es la variable de participación política del grupo </w:t>
            </w:r>
            <w:r>
              <w:rPr>
                <w:rStyle w:val="italic"/>
              </w:rPr>
              <w:t>g</w:t>
            </w:r>
            <w:r>
              <w:t xml:space="preserve"> en el periodo </w:t>
            </w:r>
            <w:r>
              <w:rPr>
                <w:rStyle w:val="italic"/>
              </w:rPr>
              <w:t>t</w:t>
            </w:r>
            <w:r>
              <w:t xml:space="preserve">; </w:t>
            </w:r>
            <w:r>
              <w:rPr>
                <w:rStyle w:val="italic"/>
              </w:rPr>
              <w:t>β</w:t>
            </w:r>
            <w:r>
              <w:rPr>
                <w:rStyle w:val="subindice"/>
              </w:rPr>
              <w:t>0</w:t>
            </w:r>
            <w:r>
              <w:t xml:space="preserve"> es la constante del modelo; </w:t>
            </w:r>
            <w:r>
              <w:rPr>
                <w:rStyle w:val="italic"/>
              </w:rPr>
              <w:t>δ</w:t>
            </w:r>
            <w:r>
              <w:t xml:space="preserve"> es el efecto de participar en el programa FEA sobre la participación política del grupo g en el periodo </w:t>
            </w:r>
            <w:r>
              <w:rPr>
                <w:rStyle w:val="italic"/>
              </w:rPr>
              <w:t>t</w:t>
            </w:r>
            <w:r>
              <w:t xml:space="preserve">; </w:t>
            </w:r>
            <w:proofErr w:type="spellStart"/>
            <w:r>
              <w:rPr>
                <w:rStyle w:val="italic"/>
              </w:rPr>
              <w:t>FEA</w:t>
            </w:r>
            <w:r>
              <w:rPr>
                <w:rStyle w:val="subindice"/>
              </w:rPr>
              <w:t>gt</w:t>
            </w:r>
            <w:proofErr w:type="spellEnd"/>
            <w:r>
              <w:t xml:space="preserve"> es una variable continua que muestra la proporción de mujeres beneficiarias del programa del grupo </w:t>
            </w:r>
            <w:r>
              <w:rPr>
                <w:rStyle w:val="italic"/>
              </w:rPr>
              <w:t>g</w:t>
            </w:r>
            <w:r>
              <w:t xml:space="preserve"> en el periodo </w:t>
            </w:r>
            <w:r>
              <w:rPr>
                <w:rStyle w:val="italic"/>
              </w:rPr>
              <w:t>t</w:t>
            </w:r>
            <w:r>
              <w:t xml:space="preserve">; </w:t>
            </w:r>
            <w:proofErr w:type="spellStart"/>
            <w:r>
              <w:rPr>
                <w:rStyle w:val="italic"/>
              </w:rPr>
              <w:t>Z</w:t>
            </w:r>
            <w:r>
              <w:rPr>
                <w:rStyle w:val="subindice"/>
              </w:rPr>
              <w:t>gt</w:t>
            </w:r>
            <w:proofErr w:type="spellEnd"/>
            <w:r>
              <w:t xml:space="preserve"> son las características observables del grupo g en el periodo t como la edad, el nivel de educación, si tiene una unión marital, los ingresos del hogar y el número de hijos; </w:t>
            </w:r>
            <w:proofErr w:type="spellStart"/>
            <w:r>
              <w:rPr>
                <w:rStyle w:val="italic"/>
              </w:rPr>
              <w:t>X</w:t>
            </w:r>
            <w:r>
              <w:rPr>
                <w:rStyle w:val="subindice"/>
              </w:rPr>
              <w:t>gt</w:t>
            </w:r>
            <w:proofErr w:type="spellEnd"/>
            <w:r>
              <w:t xml:space="preserve"> son las características visibles de cada municipio en el periodo </w:t>
            </w:r>
            <w:r>
              <w:rPr>
                <w:rStyle w:val="italic"/>
              </w:rPr>
              <w:t>t</w:t>
            </w:r>
            <w:r>
              <w:t xml:space="preserve"> como la población total y la presencia de cultivos de coca y de grupos al margen de la ley. </w:t>
            </w:r>
            <w:proofErr w:type="spellStart"/>
            <w:r>
              <w:rPr>
                <w:rStyle w:val="italic"/>
              </w:rPr>
              <w:t>λ</w:t>
            </w:r>
            <w:r>
              <w:rPr>
                <w:rStyle w:val="subindice"/>
              </w:rPr>
              <w:t>g</w:t>
            </w:r>
            <w:proofErr w:type="spellEnd"/>
            <w:r>
              <w:t xml:space="preserve"> y </w:t>
            </w:r>
            <w:proofErr w:type="spellStart"/>
            <w:r>
              <w:rPr>
                <w:rStyle w:val="italic"/>
              </w:rPr>
              <w:t>λ</w:t>
            </w:r>
            <w:r>
              <w:rPr>
                <w:rStyle w:val="subindice"/>
              </w:rPr>
              <w:t>t</w:t>
            </w:r>
            <w:proofErr w:type="spellEnd"/>
            <w:r>
              <w:t xml:space="preserve"> representan los efectos fijos de grupo y tiempo, respectivamente. Finalmente, </w:t>
            </w:r>
            <w:proofErr w:type="spellStart"/>
            <w:r>
              <w:rPr>
                <w:rStyle w:val="italic"/>
              </w:rPr>
              <w:t>ε</w:t>
            </w:r>
            <w:r>
              <w:rPr>
                <w:rStyle w:val="subindice"/>
              </w:rPr>
              <w:t>gt</w:t>
            </w:r>
            <w:proofErr w:type="spellEnd"/>
            <w:r>
              <w:t xml:space="preserve"> es el término del error.</w:t>
            </w:r>
          </w:p>
          <w:p w14:paraId="22A6763E" w14:textId="77777777" w:rsidR="00E346A4" w:rsidRDefault="00E346A4" w:rsidP="00C835FF">
            <w:pPr>
              <w:pStyle w:val="TEXTOARTICULOSESPAOL"/>
            </w:pPr>
            <w:r>
              <w:t>Se espera que la relación entre la participación política y el acceso a FEA sea positiva y significativa para las variables relacionadas con compromisos cívicos; y sobre el efecto en las votaciones y protestar pueda ser positiva también pero no necesariamente significativa. Ahora, sobre las covariables relacionadas al nivel educativo, la edad, el tener una relación estable y los ingresos del hogar, se prevé una relación positiva con la participación política femenina. La explicación de estas expectativas va ligada a la revisión de la literatura expuesta previamente.</w:t>
            </w:r>
          </w:p>
          <w:p w14:paraId="6712EB6F" w14:textId="79B7B5E7" w:rsidR="00E346A4" w:rsidRDefault="00E346A4" w:rsidP="00C835FF">
            <w:pPr>
              <w:pStyle w:val="TEXTOARTICULOSESPAOL"/>
            </w:pPr>
            <w:r>
              <w:t>Con lo anterior, es importante resaltar que dadas las características socioeconómicas de las mujeres que reciben las ayudas del programa FEA, como nivel educativo bajo, ingresos escasos del hogar, dedicación al hogar o a empleos informales, los resultados muestren mayores efectos en organizaciones civiles que sean de interés para ellas o en las promovidas por el programa FEA.</w:t>
            </w:r>
          </w:p>
          <w:p w14:paraId="17CA5CF3" w14:textId="77777777" w:rsidR="00E346A4" w:rsidRPr="00E346A4" w:rsidRDefault="00E346A4" w:rsidP="00C835FF">
            <w:pPr>
              <w:rPr>
                <w:lang w:val="es-ES_tradnl"/>
              </w:rPr>
            </w:pPr>
          </w:p>
          <w:p w14:paraId="011FE021" w14:textId="77777777" w:rsidR="00E346A4" w:rsidRDefault="00E346A4" w:rsidP="00C835FF">
            <w:pPr>
              <w:pStyle w:val="T2ARTICULOSESPAOL"/>
            </w:pPr>
          </w:p>
          <w:p w14:paraId="5BDEE308" w14:textId="495C9DD5" w:rsidR="00E346A4" w:rsidRDefault="00E346A4" w:rsidP="00C835FF">
            <w:pPr>
              <w:pStyle w:val="T2ARTICULOSESPAOL"/>
            </w:pPr>
            <w:r>
              <w:t>Desafíos metodológicos</w:t>
            </w:r>
          </w:p>
          <w:p w14:paraId="10B87E5B" w14:textId="77777777" w:rsidR="00E346A4" w:rsidRDefault="00E346A4" w:rsidP="00C835FF">
            <w:pPr>
              <w:pStyle w:val="TEXTOARTICULOSESPAOL"/>
            </w:pPr>
            <w:r>
              <w:t xml:space="preserve">Analizando los dos modelos planteados, las estimaciones por mínimos cuadrados ordinarios con efectos fijos resultantes permiten corregir los problemas de heterogeneidad, al capturar efectos no observados, y de </w:t>
            </w:r>
            <w:r>
              <w:lastRenderedPageBreak/>
              <w:t>heteroscedasticidad, al agrupar los errores por municipio en la unión de cortes transversales y por grupo en el pseudo panel.</w:t>
            </w:r>
          </w:p>
          <w:p w14:paraId="10D41160" w14:textId="77777777" w:rsidR="00E346A4" w:rsidRDefault="00E346A4" w:rsidP="00C835FF">
            <w:pPr>
              <w:pStyle w:val="TEXTOARTICULOSESPAOL"/>
            </w:pPr>
            <w:r>
              <w:t>El manejo dado a estos datos arroja estimaciones robustas, con una gran variabilidad de las covariables, y, de esta forma, permite explicar la relación causal entre las variables de participación política y el acceso al programa FEA.</w:t>
            </w:r>
          </w:p>
          <w:p w14:paraId="32AB38B6" w14:textId="77777777" w:rsidR="00E346A4" w:rsidRDefault="00E346A4" w:rsidP="00C835FF">
            <w:pPr>
              <w:pStyle w:val="T1ARTICULOSESPAOL"/>
            </w:pPr>
            <w:r>
              <w:t>Resultados</w:t>
            </w:r>
          </w:p>
          <w:p w14:paraId="6DAB77BB" w14:textId="77777777" w:rsidR="00E346A4" w:rsidRDefault="00E346A4" w:rsidP="00C835FF">
            <w:pPr>
              <w:pStyle w:val="TEXTOARTICULOSESPAOL"/>
            </w:pPr>
            <w:r>
              <w:t xml:space="preserve">A continuación, se describen los resultados de los modelos de la unión de cortes transversales y el </w:t>
            </w:r>
            <w:r>
              <w:rPr>
                <w:rStyle w:val="italic"/>
              </w:rPr>
              <w:t>pseudo</w:t>
            </w:r>
            <w:r>
              <w:t xml:space="preserve"> panel.</w:t>
            </w:r>
          </w:p>
          <w:p w14:paraId="661D2410" w14:textId="77777777" w:rsidR="00E346A4" w:rsidRDefault="00E346A4" w:rsidP="00C835FF">
            <w:pPr>
              <w:pStyle w:val="T2ARTICULOSESPAOL"/>
            </w:pPr>
            <w:r>
              <w:t>Resultados de la unión de cortes transversales</w:t>
            </w:r>
          </w:p>
          <w:p w14:paraId="06FD5FA5" w14:textId="3EE60D1B" w:rsidR="00E346A4" w:rsidRDefault="00E346A4" w:rsidP="00C835FF">
            <w:pPr>
              <w:pStyle w:val="TEXTOARTICULOSESPAOL"/>
            </w:pPr>
            <w:r>
              <w:t>En la asistencia a todas las organizaciones civiles (tabla 3), los coeficientes obtenidos muestran una relación positiva y significativa al 1 %, lo cual indica que si la mujer es beneficiaria del programa FEA aumenta en promedio 2,5 puntos porcentuales (p.p.) la probabilidad de que participe en todas las organizaciones, y aumenta 5,8 p.p. en promedio, cuando se excluye la asistencia a organizaciones religiosas y asociaciones de padres</w:t>
            </w:r>
            <w:r>
              <w:rPr>
                <w:rStyle w:val="superindice"/>
              </w:rPr>
              <w:footnoteReference w:id="3"/>
            </w:r>
            <w:r>
              <w:t xml:space="preserve"> (tabla 4).</w:t>
            </w:r>
          </w:p>
          <w:p w14:paraId="71DB0D88" w14:textId="24245AC9" w:rsidR="00E346A4" w:rsidRDefault="00E346A4" w:rsidP="00C835FF">
            <w:pPr>
              <w:pStyle w:val="FIGURASGRAFICOS"/>
            </w:pPr>
            <w:r w:rsidRPr="0003754D">
              <w:rPr>
                <w:b/>
                <w:bCs/>
              </w:rPr>
              <w:t>Tabla 3.</w:t>
            </w:r>
            <w:r>
              <w:t xml:space="preserve"> Efectos del programa FEA sobre el índice de organizaciones</w:t>
            </w:r>
          </w:p>
          <w:p w14:paraId="5DBEBE05" w14:textId="77777777" w:rsidR="00E346A4" w:rsidRDefault="00E346A4" w:rsidP="00C835FF">
            <w:pPr>
              <w:pStyle w:val="TEXTOARTICULOSESPAOL"/>
              <w:ind w:firstLine="0"/>
            </w:pPr>
          </w:p>
          <w:tbl>
            <w:tblPr>
              <w:tblW w:w="0" w:type="auto"/>
              <w:tblLayout w:type="fixed"/>
              <w:tblCellMar>
                <w:left w:w="0" w:type="dxa"/>
                <w:right w:w="0" w:type="dxa"/>
              </w:tblCellMar>
              <w:tblLook w:val="0000" w:firstRow="0" w:lastRow="0" w:firstColumn="0" w:lastColumn="0" w:noHBand="0" w:noVBand="0"/>
            </w:tblPr>
            <w:tblGrid>
              <w:gridCol w:w="766"/>
              <w:gridCol w:w="1125"/>
              <w:gridCol w:w="1225"/>
              <w:gridCol w:w="1340"/>
              <w:gridCol w:w="1270"/>
            </w:tblGrid>
            <w:tr w:rsidR="00E346A4" w:rsidRPr="00E346A4" w14:paraId="609E7148" w14:textId="77777777" w:rsidTr="00E346A4">
              <w:trPr>
                <w:trHeight w:val="791"/>
              </w:trPr>
              <w:tc>
                <w:tcPr>
                  <w:tcW w:w="766"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798CAABE" w14:textId="77777777" w:rsidR="00E346A4" w:rsidRPr="00E346A4" w:rsidRDefault="00E346A4" w:rsidP="00C835FF">
                  <w:pPr>
                    <w:pStyle w:val="NoParagraphStyle"/>
                    <w:framePr w:hSpace="141" w:wrap="around" w:vAnchor="text" w:hAnchor="text" w:x="-142" w:y="1"/>
                    <w:spacing w:line="240" w:lineRule="auto"/>
                    <w:suppressOverlap/>
                    <w:textAlignment w:val="auto"/>
                    <w:rPr>
                      <w:rFonts w:ascii="Myriad Pro" w:hAnsi="Myriad Pro" w:cstheme="minorBidi"/>
                      <w:color w:val="auto"/>
                      <w:lang w:val="es-ES"/>
                    </w:rPr>
                  </w:pPr>
                </w:p>
              </w:tc>
              <w:tc>
                <w:tcPr>
                  <w:tcW w:w="112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247F2E91" w14:textId="77777777" w:rsidR="00E346A4" w:rsidRDefault="00E346A4" w:rsidP="00C835FF">
                  <w:pPr>
                    <w:pStyle w:val="TEXTO-TablasGRAFICOS"/>
                    <w:framePr w:hSpace="141" w:wrap="around" w:vAnchor="text" w:hAnchor="text" w:x="-142" w:y="1"/>
                    <w:spacing w:line="240" w:lineRule="auto"/>
                    <w:suppressOverlap/>
                  </w:pPr>
                  <w:r>
                    <w:t>(1)</w:t>
                  </w:r>
                </w:p>
                <w:p w14:paraId="3E2A27C0" w14:textId="7BA30015" w:rsidR="00E346A4" w:rsidRDefault="00E346A4" w:rsidP="00C835FF">
                  <w:pPr>
                    <w:pStyle w:val="TEXTO-TablasGRAFICOS"/>
                    <w:framePr w:hSpace="141" w:wrap="around" w:vAnchor="text" w:hAnchor="text" w:x="-142" w:y="1"/>
                    <w:spacing w:line="240" w:lineRule="auto"/>
                    <w:suppressOverlap/>
                  </w:pPr>
                  <w:r>
                    <w:t xml:space="preserve"> Sin controles</w:t>
                  </w:r>
                </w:p>
              </w:tc>
              <w:tc>
                <w:tcPr>
                  <w:tcW w:w="122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7243B7A1" w14:textId="77777777" w:rsidR="00E346A4" w:rsidRDefault="00E346A4" w:rsidP="00C835FF">
                  <w:pPr>
                    <w:pStyle w:val="TEXTO-TablasGRAFICOS"/>
                    <w:framePr w:hSpace="141" w:wrap="around" w:vAnchor="text" w:hAnchor="text" w:x="-142" w:y="1"/>
                    <w:spacing w:line="240" w:lineRule="auto"/>
                    <w:suppressOverlap/>
                  </w:pPr>
                  <w:r>
                    <w:t>(2)</w:t>
                  </w:r>
                </w:p>
                <w:p w14:paraId="2AE89540" w14:textId="77777777" w:rsidR="00E346A4" w:rsidRDefault="00E346A4" w:rsidP="00C835FF">
                  <w:pPr>
                    <w:pStyle w:val="TEXTO-TablasGRAFICOS"/>
                    <w:framePr w:hSpace="141" w:wrap="around" w:vAnchor="text" w:hAnchor="text" w:x="-142" w:y="1"/>
                    <w:spacing w:line="240" w:lineRule="auto"/>
                    <w:suppressOverlap/>
                  </w:pPr>
                  <w:r>
                    <w:t>Solo controles individuales</w:t>
                  </w:r>
                </w:p>
              </w:tc>
              <w:tc>
                <w:tcPr>
                  <w:tcW w:w="134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37B2722C" w14:textId="77777777" w:rsidR="00E346A4" w:rsidRDefault="00E346A4" w:rsidP="00C835FF">
                  <w:pPr>
                    <w:pStyle w:val="TEXTO-TablasGRAFICOS"/>
                    <w:framePr w:hSpace="141" w:wrap="around" w:vAnchor="text" w:hAnchor="text" w:x="-142" w:y="1"/>
                    <w:spacing w:line="240" w:lineRule="auto"/>
                    <w:suppressOverlap/>
                  </w:pPr>
                  <w:r>
                    <w:t>(3)</w:t>
                  </w:r>
                </w:p>
                <w:p w14:paraId="53D2C51F" w14:textId="77777777" w:rsidR="00E346A4" w:rsidRDefault="00E346A4" w:rsidP="00C835FF">
                  <w:pPr>
                    <w:pStyle w:val="TEXTO-TablasGRAFICOS"/>
                    <w:framePr w:hSpace="141" w:wrap="around" w:vAnchor="text" w:hAnchor="text" w:x="-142" w:y="1"/>
                    <w:spacing w:line="240" w:lineRule="auto"/>
                    <w:suppressOverlap/>
                  </w:pPr>
                  <w:r>
                    <w:t>Solo controles municipales</w:t>
                  </w:r>
                </w:p>
              </w:tc>
              <w:tc>
                <w:tcPr>
                  <w:tcW w:w="127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57E10682" w14:textId="77777777" w:rsidR="00E346A4" w:rsidRDefault="00E346A4" w:rsidP="00C835FF">
                  <w:pPr>
                    <w:pStyle w:val="TEXTO-TablasGRAFICOS"/>
                    <w:framePr w:hSpace="141" w:wrap="around" w:vAnchor="text" w:hAnchor="text" w:x="-142" w:y="1"/>
                    <w:spacing w:line="240" w:lineRule="auto"/>
                    <w:suppressOverlap/>
                  </w:pPr>
                  <w:r>
                    <w:t>(4)</w:t>
                  </w:r>
                </w:p>
                <w:p w14:paraId="6EC397AB" w14:textId="77777777" w:rsidR="00E346A4" w:rsidRDefault="00E346A4" w:rsidP="00C835FF">
                  <w:pPr>
                    <w:pStyle w:val="TEXTO-TablasGRAFICOS"/>
                    <w:framePr w:hSpace="141" w:wrap="around" w:vAnchor="text" w:hAnchor="text" w:x="-142" w:y="1"/>
                    <w:spacing w:line="240" w:lineRule="auto"/>
                    <w:suppressOverlap/>
                  </w:pPr>
                  <w:r>
                    <w:t>Todos los controles</w:t>
                  </w:r>
                </w:p>
              </w:tc>
            </w:tr>
            <w:tr w:rsidR="00E346A4" w:rsidRPr="00E346A4" w14:paraId="083D486D" w14:textId="77777777">
              <w:trPr>
                <w:trHeight w:val="600"/>
              </w:trPr>
              <w:tc>
                <w:tcPr>
                  <w:tcW w:w="76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6CC23B" w14:textId="77777777" w:rsidR="00E346A4" w:rsidRDefault="00E346A4" w:rsidP="00C835FF">
                  <w:pPr>
                    <w:pStyle w:val="TEXTO-TablasGRAFICOS"/>
                    <w:framePr w:hSpace="141" w:wrap="around" w:vAnchor="text" w:hAnchor="text" w:x="-142" w:y="1"/>
                    <w:spacing w:line="240" w:lineRule="auto"/>
                    <w:suppressOverlap/>
                  </w:pPr>
                  <w:r>
                    <w:t>FEA</w:t>
                  </w:r>
                </w:p>
              </w:tc>
              <w:tc>
                <w:tcPr>
                  <w:tcW w:w="11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75BEAF1" w14:textId="21666333" w:rsidR="00E346A4" w:rsidRDefault="00E346A4" w:rsidP="00C835FF">
                  <w:pPr>
                    <w:pStyle w:val="TEXTO-TablasGRAFICOS"/>
                    <w:framePr w:hSpace="141" w:wrap="around" w:vAnchor="text" w:hAnchor="text" w:x="-142" w:y="1"/>
                    <w:spacing w:line="240" w:lineRule="auto"/>
                    <w:suppressOverlap/>
                  </w:pPr>
                  <w:r>
                    <w:t>0,02514***</w:t>
                  </w:r>
                  <w:r w:rsidR="002871AB">
                    <w:br/>
                  </w:r>
                  <w:r>
                    <w:t>(0,00586)</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28E6C0" w14:textId="47038D4D" w:rsidR="00E346A4" w:rsidRDefault="00E346A4" w:rsidP="00C835FF">
                  <w:pPr>
                    <w:pStyle w:val="TEXTO-TablasGRAFICOS"/>
                    <w:framePr w:hSpace="141" w:wrap="around" w:vAnchor="text" w:hAnchor="text" w:x="-142" w:y="1"/>
                    <w:spacing w:line="240" w:lineRule="auto"/>
                    <w:suppressOverlap/>
                  </w:pPr>
                  <w:r>
                    <w:t>0,0239***</w:t>
                  </w:r>
                  <w:r w:rsidR="002871AB">
                    <w:br/>
                  </w:r>
                  <w:r>
                    <w:t>(0,00642)</w:t>
                  </w:r>
                </w:p>
              </w:tc>
              <w:tc>
                <w:tcPr>
                  <w:tcW w:w="13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45F24AC" w14:textId="260CC431" w:rsidR="00E346A4" w:rsidRDefault="00E346A4" w:rsidP="00C835FF">
                  <w:pPr>
                    <w:pStyle w:val="TEXTO-TablasGRAFICOS"/>
                    <w:framePr w:hSpace="141" w:wrap="around" w:vAnchor="text" w:hAnchor="text" w:x="-142" w:y="1"/>
                    <w:spacing w:line="240" w:lineRule="auto"/>
                    <w:suppressOverlap/>
                  </w:pPr>
                  <w:r>
                    <w:t>0,0262***</w:t>
                  </w:r>
                  <w:r w:rsidR="002871AB">
                    <w:br/>
                  </w:r>
                  <w:r>
                    <w:t>(0,00697)</w:t>
                  </w:r>
                </w:p>
              </w:tc>
              <w:tc>
                <w:tcPr>
                  <w:tcW w:w="12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DDD922C" w14:textId="7855E370" w:rsidR="00E346A4" w:rsidRDefault="00E346A4" w:rsidP="00C835FF">
                  <w:pPr>
                    <w:pStyle w:val="TEXTO-TablasGRAFICOS"/>
                    <w:framePr w:hSpace="141" w:wrap="around" w:vAnchor="text" w:hAnchor="text" w:x="-142" w:y="1"/>
                    <w:spacing w:line="240" w:lineRule="auto"/>
                    <w:suppressOverlap/>
                  </w:pPr>
                  <w:r>
                    <w:t>0,0295***</w:t>
                  </w:r>
                  <w:r w:rsidR="002871AB">
                    <w:br/>
                  </w:r>
                  <w:r>
                    <w:t>(0,00777)</w:t>
                  </w:r>
                </w:p>
              </w:tc>
            </w:tr>
            <w:tr w:rsidR="00E346A4" w:rsidRPr="00E346A4" w14:paraId="62500219" w14:textId="77777777">
              <w:trPr>
                <w:trHeight w:val="600"/>
              </w:trPr>
              <w:tc>
                <w:tcPr>
                  <w:tcW w:w="76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10380B" w14:textId="77777777" w:rsidR="00E346A4" w:rsidRDefault="00E346A4" w:rsidP="00C835FF">
                  <w:pPr>
                    <w:pStyle w:val="TEXTO-TablasGRAFICOS"/>
                    <w:framePr w:hSpace="141" w:wrap="around" w:vAnchor="text" w:hAnchor="text" w:x="-142" w:y="1"/>
                    <w:spacing w:line="240" w:lineRule="auto"/>
                    <w:suppressOverlap/>
                  </w:pPr>
                  <w:r>
                    <w:t>β</w:t>
                  </w:r>
                  <w:r>
                    <w:rPr>
                      <w:rStyle w:val="subindice"/>
                    </w:rPr>
                    <w:t>0</w:t>
                  </w:r>
                </w:p>
              </w:tc>
              <w:tc>
                <w:tcPr>
                  <w:tcW w:w="11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48793A0" w14:textId="25013F45" w:rsidR="00E346A4" w:rsidRDefault="00E346A4" w:rsidP="00C835FF">
                  <w:pPr>
                    <w:pStyle w:val="TEXTO-TablasGRAFICOS"/>
                    <w:framePr w:hSpace="141" w:wrap="around" w:vAnchor="text" w:hAnchor="text" w:x="-142" w:y="1"/>
                    <w:spacing w:line="240" w:lineRule="auto"/>
                    <w:suppressOverlap/>
                  </w:pPr>
                  <w:r>
                    <w:t>0,870***</w:t>
                  </w:r>
                  <w:r w:rsidR="002871AB">
                    <w:br/>
                  </w:r>
                  <w:r>
                    <w:t>(0,0156)</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F994186" w14:textId="59B5F0F1" w:rsidR="00E346A4" w:rsidRDefault="00E346A4" w:rsidP="00C835FF">
                  <w:pPr>
                    <w:pStyle w:val="TEXTO-TablasGRAFICOS"/>
                    <w:framePr w:hSpace="141" w:wrap="around" w:vAnchor="text" w:hAnchor="text" w:x="-142" w:y="1"/>
                    <w:spacing w:line="240" w:lineRule="auto"/>
                    <w:suppressOverlap/>
                  </w:pPr>
                  <w:r>
                    <w:t>0,834***</w:t>
                  </w:r>
                  <w:r w:rsidR="002871AB">
                    <w:br/>
                  </w:r>
                  <w:r>
                    <w:t>(0,0253)</w:t>
                  </w:r>
                </w:p>
              </w:tc>
              <w:tc>
                <w:tcPr>
                  <w:tcW w:w="13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0B01FDB" w14:textId="1395ED9F" w:rsidR="00E346A4" w:rsidRDefault="00E346A4" w:rsidP="00C835FF">
                  <w:pPr>
                    <w:pStyle w:val="TEXTO-TablasGRAFICOS"/>
                    <w:framePr w:hSpace="141" w:wrap="around" w:vAnchor="text" w:hAnchor="text" w:x="-142" w:y="1"/>
                    <w:spacing w:line="240" w:lineRule="auto"/>
                    <w:suppressOverlap/>
                  </w:pPr>
                  <w:r>
                    <w:t>0,439</w:t>
                  </w:r>
                  <w:r w:rsidR="002871AB">
                    <w:br/>
                  </w:r>
                  <w:r>
                    <w:t>(0,290)</w:t>
                  </w:r>
                </w:p>
              </w:tc>
              <w:tc>
                <w:tcPr>
                  <w:tcW w:w="12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ECB8F93" w14:textId="4A28B265" w:rsidR="00E346A4" w:rsidRDefault="00E346A4" w:rsidP="00C835FF">
                  <w:pPr>
                    <w:pStyle w:val="TEXTO-TablasGRAFICOS"/>
                    <w:framePr w:hSpace="141" w:wrap="around" w:vAnchor="text" w:hAnchor="text" w:x="-142" w:y="1"/>
                    <w:spacing w:line="240" w:lineRule="auto"/>
                    <w:suppressOverlap/>
                  </w:pPr>
                  <w:r>
                    <w:t>0,186</w:t>
                  </w:r>
                  <w:r w:rsidR="002871AB">
                    <w:br/>
                  </w:r>
                  <w:r>
                    <w:t>(0,304)</w:t>
                  </w:r>
                </w:p>
              </w:tc>
            </w:tr>
            <w:tr w:rsidR="00E346A4" w:rsidRPr="00E346A4" w14:paraId="5448C3BC" w14:textId="77777777">
              <w:trPr>
                <w:trHeight w:val="400"/>
              </w:trPr>
              <w:tc>
                <w:tcPr>
                  <w:tcW w:w="76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6D5120" w14:textId="77777777" w:rsidR="00E346A4" w:rsidRDefault="00E346A4" w:rsidP="00C835FF">
                  <w:pPr>
                    <w:pStyle w:val="TEXTO-TablasGRAFICOS"/>
                    <w:framePr w:hSpace="141" w:wrap="around" w:vAnchor="text" w:hAnchor="text" w:x="-142" w:y="1"/>
                    <w:spacing w:line="240" w:lineRule="auto"/>
                    <w:suppressOverlap/>
                  </w:pPr>
                  <w:proofErr w:type="spellStart"/>
                  <w:r>
                    <w:t>Obs</w:t>
                  </w:r>
                  <w:proofErr w:type="spellEnd"/>
                  <w:r>
                    <w:t>.</w:t>
                  </w:r>
                </w:p>
              </w:tc>
              <w:tc>
                <w:tcPr>
                  <w:tcW w:w="11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6CDFC83" w14:textId="77777777" w:rsidR="00E346A4" w:rsidRDefault="00E346A4" w:rsidP="00C835FF">
                  <w:pPr>
                    <w:pStyle w:val="TEXTO-TablasGRAFICOS"/>
                    <w:framePr w:hSpace="141" w:wrap="around" w:vAnchor="text" w:hAnchor="text" w:x="-142" w:y="1"/>
                    <w:spacing w:line="240" w:lineRule="auto"/>
                    <w:suppressOverlap/>
                  </w:pPr>
                  <w:r>
                    <w:t>5.151</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75CF6CB" w14:textId="77777777" w:rsidR="00E346A4" w:rsidRDefault="00E346A4" w:rsidP="00C835FF">
                  <w:pPr>
                    <w:pStyle w:val="TEXTO-TablasGRAFICOS"/>
                    <w:framePr w:hSpace="141" w:wrap="around" w:vAnchor="text" w:hAnchor="text" w:x="-142" w:y="1"/>
                    <w:spacing w:line="240" w:lineRule="auto"/>
                    <w:suppressOverlap/>
                  </w:pPr>
                  <w:r>
                    <w:t>4.484</w:t>
                  </w:r>
                </w:p>
              </w:tc>
              <w:tc>
                <w:tcPr>
                  <w:tcW w:w="13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474B558" w14:textId="77777777" w:rsidR="00E346A4" w:rsidRDefault="00E346A4" w:rsidP="00C835FF">
                  <w:pPr>
                    <w:pStyle w:val="TEXTO-TablasGRAFICOS"/>
                    <w:framePr w:hSpace="141" w:wrap="around" w:vAnchor="text" w:hAnchor="text" w:x="-142" w:y="1"/>
                    <w:spacing w:line="240" w:lineRule="auto"/>
                    <w:suppressOverlap/>
                  </w:pPr>
                  <w:r>
                    <w:t>4.497</w:t>
                  </w:r>
                </w:p>
              </w:tc>
              <w:tc>
                <w:tcPr>
                  <w:tcW w:w="12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C5DC484" w14:textId="77777777" w:rsidR="00E346A4" w:rsidRDefault="00E346A4" w:rsidP="00C835FF">
                  <w:pPr>
                    <w:pStyle w:val="TEXTO-TablasGRAFICOS"/>
                    <w:framePr w:hSpace="141" w:wrap="around" w:vAnchor="text" w:hAnchor="text" w:x="-142" w:y="1"/>
                    <w:spacing w:line="240" w:lineRule="auto"/>
                    <w:suppressOverlap/>
                  </w:pPr>
                  <w:r>
                    <w:t>3.877</w:t>
                  </w:r>
                </w:p>
              </w:tc>
            </w:tr>
            <w:tr w:rsidR="00E346A4" w:rsidRPr="00E346A4" w14:paraId="7AD974BC" w14:textId="77777777">
              <w:trPr>
                <w:trHeight w:val="400"/>
              </w:trPr>
              <w:tc>
                <w:tcPr>
                  <w:tcW w:w="76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89DD97" w14:textId="77777777" w:rsidR="00E346A4" w:rsidRDefault="00E346A4" w:rsidP="00C835FF">
                  <w:pPr>
                    <w:pStyle w:val="TEXTO-TablasGRAFICOS"/>
                    <w:framePr w:hSpace="141" w:wrap="around" w:vAnchor="text" w:hAnchor="text" w:x="-142" w:y="1"/>
                    <w:spacing w:line="240" w:lineRule="auto"/>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1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206989C" w14:textId="77777777" w:rsidR="00E346A4" w:rsidRDefault="00E346A4" w:rsidP="00C835FF">
                  <w:pPr>
                    <w:pStyle w:val="TEXTO-TablasGRAFICOS"/>
                    <w:framePr w:hSpace="141" w:wrap="around" w:vAnchor="text" w:hAnchor="text" w:x="-142" w:y="1"/>
                    <w:spacing w:line="240" w:lineRule="auto"/>
                    <w:suppressOverlap/>
                  </w:pPr>
                  <w:r>
                    <w:t>Sí</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2197FB4" w14:textId="77777777" w:rsidR="00E346A4" w:rsidRDefault="00E346A4" w:rsidP="00C835FF">
                  <w:pPr>
                    <w:pStyle w:val="TEXTO-TablasGRAFICOS"/>
                    <w:framePr w:hSpace="141" w:wrap="around" w:vAnchor="text" w:hAnchor="text" w:x="-142" w:y="1"/>
                    <w:spacing w:line="240" w:lineRule="auto"/>
                    <w:suppressOverlap/>
                  </w:pPr>
                  <w:r>
                    <w:t>Sí</w:t>
                  </w:r>
                </w:p>
              </w:tc>
              <w:tc>
                <w:tcPr>
                  <w:tcW w:w="13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744C694" w14:textId="77777777" w:rsidR="00E346A4" w:rsidRDefault="00E346A4" w:rsidP="00C835FF">
                  <w:pPr>
                    <w:pStyle w:val="TEXTO-TablasGRAFICOS"/>
                    <w:framePr w:hSpace="141" w:wrap="around" w:vAnchor="text" w:hAnchor="text" w:x="-142" w:y="1"/>
                    <w:spacing w:line="240" w:lineRule="auto"/>
                    <w:suppressOverlap/>
                  </w:pPr>
                  <w:r>
                    <w:t>Sí</w:t>
                  </w:r>
                </w:p>
              </w:tc>
              <w:tc>
                <w:tcPr>
                  <w:tcW w:w="12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482D95D" w14:textId="61214E3D" w:rsidR="00E346A4" w:rsidRDefault="00E346A4" w:rsidP="00C835FF">
                  <w:pPr>
                    <w:pStyle w:val="TEXTO-TablasGRAFICOS"/>
                    <w:framePr w:hSpace="141" w:wrap="around" w:vAnchor="text" w:hAnchor="text" w:x="-142" w:y="1"/>
                    <w:spacing w:line="240" w:lineRule="auto"/>
                    <w:suppressOverlap/>
                  </w:pPr>
                  <w:r>
                    <w:t>Sí</w:t>
                  </w:r>
                </w:p>
              </w:tc>
            </w:tr>
          </w:tbl>
          <w:p w14:paraId="1251B5E1" w14:textId="77777777" w:rsidR="00E346A4" w:rsidRDefault="00E346A4" w:rsidP="00C835FF">
            <w:pPr>
              <w:pStyle w:val="FUENTEGRAFICOS"/>
            </w:pPr>
          </w:p>
          <w:p w14:paraId="59BEAE33" w14:textId="0D5BB594" w:rsidR="00E346A4" w:rsidRDefault="00E346A4" w:rsidP="00C835FF">
            <w:pPr>
              <w:pStyle w:val="FUENTEGRAFICOS"/>
            </w:pPr>
            <w:r>
              <w:t>Nota: errores robustos estándar en paréntesis; *** p&lt;0,01; ** p&lt;0,05; * p&lt;0,1.</w:t>
            </w:r>
          </w:p>
          <w:p w14:paraId="03605A18" w14:textId="1E798D35" w:rsidR="00E346A4" w:rsidRDefault="00E346A4" w:rsidP="00C835FF">
            <w:pPr>
              <w:pStyle w:val="FUENTEGRAFICOS"/>
            </w:pPr>
            <w:r>
              <w:t>Fuente: elaboración propia con datos de LAPOP y CEDE.</w:t>
            </w:r>
          </w:p>
          <w:p w14:paraId="382AE85F" w14:textId="77777777" w:rsidR="00E346A4" w:rsidRPr="00E346A4" w:rsidRDefault="00E346A4" w:rsidP="00C835FF">
            <w:pPr>
              <w:pStyle w:val="NoParagraphStyle"/>
            </w:pPr>
          </w:p>
          <w:tbl>
            <w:tblPr>
              <w:tblW w:w="0" w:type="auto"/>
              <w:tblLayout w:type="fixed"/>
              <w:tblCellMar>
                <w:left w:w="0" w:type="dxa"/>
                <w:right w:w="0" w:type="dxa"/>
              </w:tblCellMar>
              <w:tblLook w:val="0000" w:firstRow="0" w:lastRow="0" w:firstColumn="0" w:lastColumn="0" w:noHBand="0" w:noVBand="0"/>
            </w:tblPr>
            <w:tblGrid>
              <w:gridCol w:w="823"/>
              <w:gridCol w:w="1040"/>
              <w:gridCol w:w="1225"/>
              <w:gridCol w:w="1295"/>
              <w:gridCol w:w="1221"/>
            </w:tblGrid>
            <w:tr w:rsidR="00E346A4" w:rsidRPr="00E346A4" w14:paraId="35161C99" w14:textId="77777777" w:rsidTr="003C37EC">
              <w:trPr>
                <w:trHeight w:hRule="exact" w:val="840"/>
              </w:trPr>
              <w:tc>
                <w:tcPr>
                  <w:tcW w:w="823"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226CFFB2" w14:textId="12C25B41" w:rsidR="00E346A4" w:rsidRDefault="00E346A4" w:rsidP="00C835FF">
                  <w:pPr>
                    <w:pStyle w:val="TEXTO-TablasGRAFICOS"/>
                    <w:framePr w:hSpace="141" w:wrap="around" w:vAnchor="text" w:hAnchor="text" w:x="-142" w:y="1"/>
                    <w:spacing w:line="240" w:lineRule="auto"/>
                    <w:suppressOverlap/>
                  </w:pPr>
                  <w:r>
                    <w:rPr>
                      <w:noProof/>
                      <w:lang w:val="es-CO" w:eastAsia="es-CO"/>
                    </w:rPr>
                    <mc:AlternateContent>
                      <mc:Choice Requires="wps">
                        <w:drawing>
                          <wp:anchor distT="0" distB="0" distL="0" distR="0" simplePos="0" relativeHeight="251661312" behindDoc="0" locked="0" layoutInCell="1" allowOverlap="1" wp14:anchorId="08F83F3C" wp14:editId="7E3A0442">
                            <wp:simplePos x="0" y="0"/>
                            <wp:positionH relativeFrom="column">
                              <wp:posOffset>-123825</wp:posOffset>
                            </wp:positionH>
                            <wp:positionV relativeFrom="line">
                              <wp:posOffset>774700</wp:posOffset>
                            </wp:positionV>
                            <wp:extent cx="1417320" cy="1087120"/>
                            <wp:effectExtent l="0" t="0" r="0" b="0"/>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1087120"/>
                                    </a:xfrm>
                                    <a:prstGeom prst="rect">
                                      <a:avLst/>
                                    </a:prstGeom>
                                    <a:solidFill>
                                      <a:srgbClr val="FFFFFF"/>
                                    </a:solidFill>
                                    <a:ln w="9525">
                                      <a:solidFill>
                                        <a:srgbClr val="000000"/>
                                      </a:solidFill>
                                      <a:miter lim="800000"/>
                                      <a:headEnd/>
                                      <a:tailEnd/>
                                    </a:ln>
                                  </wps:spPr>
                                  <wps:txbx>
                                    <w:txbxContent>
                                      <w:p w14:paraId="05F8A1BF" w14:textId="77777777" w:rsidR="00E346A4" w:rsidRDefault="00E346A4" w:rsidP="00E346A4">
                                        <w:pPr>
                                          <w:pStyle w:val="FIGURASGRAFICOS"/>
                                        </w:pPr>
                                        <w:r>
                                          <w:t>Tabla 4. Efectos del programa FEA sobre el índice de organizaciones con la exclusión mencionada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83F3C" id="_x0000_t202" coordsize="21600,21600" o:spt="202" path="m,l,21600r21600,l21600,xe">
                            <v:stroke joinstyle="miter"/>
                            <v:path gradientshapeok="t" o:connecttype="rect"/>
                          </v:shapetype>
                          <v:shape id="Text Box 40" o:spid="_x0000_s1026" type="#_x0000_t202" style="position:absolute;left:0;text-align:left;margin-left:-9.75pt;margin-top:61pt;width:111.6pt;height:85.6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">
                            <v:textbox>
                              <w:txbxContent>
                                <w:p w14:paraId="05F8A1BF" w14:textId="77777777" w:rsidR="00E346A4" w:rsidRDefault="00E346A4" w:rsidP="00E346A4">
                                  <w:pPr>
                                    <w:pStyle w:val="FIGURASGRAFICOS"/>
                                  </w:pPr>
                                  <w:r>
                                    <w:t>Tabla 4. Efectos del programa FEA sobre el índice de organizaciones con la exclusión mencionada</w:t>
                                  </w:r>
                                </w:p>
                              </w:txbxContent>
                            </v:textbox>
                            <w10:wrap type="square" anchory="line"/>
                          </v:shape>
                        </w:pict>
                      </mc:Fallback>
                    </mc:AlternateContent>
                  </w:r>
                  <w:r>
                    <w:t xml:space="preserve"> </w:t>
                  </w:r>
                </w:p>
              </w:tc>
              <w:tc>
                <w:tcPr>
                  <w:tcW w:w="104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4A9A1340" w14:textId="77777777" w:rsidR="00E346A4" w:rsidRDefault="00E346A4" w:rsidP="00C835FF">
                  <w:pPr>
                    <w:pStyle w:val="TEXTO-TablasGRAFICOS"/>
                    <w:framePr w:hSpace="141" w:wrap="around" w:vAnchor="text" w:hAnchor="text" w:x="-142" w:y="1"/>
                    <w:spacing w:line="240" w:lineRule="auto"/>
                    <w:suppressOverlap/>
                  </w:pPr>
                  <w:r>
                    <w:t>(1)</w:t>
                  </w:r>
                </w:p>
                <w:p w14:paraId="13E151F3" w14:textId="77777777" w:rsidR="00E346A4" w:rsidRDefault="00E346A4" w:rsidP="00C835FF">
                  <w:pPr>
                    <w:pStyle w:val="TEXTO-TablasGRAFICOS"/>
                    <w:framePr w:hSpace="141" w:wrap="around" w:vAnchor="text" w:hAnchor="text" w:x="-142" w:y="1"/>
                    <w:spacing w:line="240" w:lineRule="auto"/>
                    <w:suppressOverlap/>
                  </w:pPr>
                  <w:r>
                    <w:t>Sin controles</w:t>
                  </w:r>
                </w:p>
              </w:tc>
              <w:tc>
                <w:tcPr>
                  <w:tcW w:w="122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461186A2" w14:textId="77777777" w:rsidR="00E346A4" w:rsidRDefault="00E346A4" w:rsidP="00C835FF">
                  <w:pPr>
                    <w:pStyle w:val="TEXTO-TablasGRAFICOS"/>
                    <w:framePr w:hSpace="141" w:wrap="around" w:vAnchor="text" w:hAnchor="text" w:x="-142" w:y="1"/>
                    <w:spacing w:line="240" w:lineRule="auto"/>
                    <w:suppressOverlap/>
                  </w:pPr>
                  <w:r>
                    <w:t>(2)</w:t>
                  </w:r>
                </w:p>
                <w:p w14:paraId="2966C6E6" w14:textId="77777777" w:rsidR="00E346A4" w:rsidRDefault="00E346A4" w:rsidP="00C835FF">
                  <w:pPr>
                    <w:pStyle w:val="TEXTO-TablasGRAFICOS"/>
                    <w:framePr w:hSpace="141" w:wrap="around" w:vAnchor="text" w:hAnchor="text" w:x="-142" w:y="1"/>
                    <w:spacing w:line="240" w:lineRule="auto"/>
                    <w:suppressOverlap/>
                  </w:pPr>
                  <w:r>
                    <w:t>Solo controles individuales</w:t>
                  </w:r>
                </w:p>
              </w:tc>
              <w:tc>
                <w:tcPr>
                  <w:tcW w:w="129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66E93B6C" w14:textId="77777777" w:rsidR="00E346A4" w:rsidRDefault="00E346A4" w:rsidP="00C835FF">
                  <w:pPr>
                    <w:pStyle w:val="TEXTO-TablasGRAFICOS"/>
                    <w:framePr w:hSpace="141" w:wrap="around" w:vAnchor="text" w:hAnchor="text" w:x="-142" w:y="1"/>
                    <w:spacing w:line="240" w:lineRule="auto"/>
                    <w:suppressOverlap/>
                  </w:pPr>
                  <w:r>
                    <w:t>(3)</w:t>
                  </w:r>
                </w:p>
                <w:p w14:paraId="1C997E38" w14:textId="77777777" w:rsidR="00E346A4" w:rsidRDefault="00E346A4" w:rsidP="00C835FF">
                  <w:pPr>
                    <w:pStyle w:val="TEXTO-TablasGRAFICOS"/>
                    <w:framePr w:hSpace="141" w:wrap="around" w:vAnchor="text" w:hAnchor="text" w:x="-142" w:y="1"/>
                    <w:spacing w:line="240" w:lineRule="auto"/>
                    <w:suppressOverlap/>
                  </w:pPr>
                  <w:r>
                    <w:t>Solo controles municipales</w:t>
                  </w:r>
                </w:p>
              </w:tc>
              <w:tc>
                <w:tcPr>
                  <w:tcW w:w="1221"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vAlign w:val="center"/>
                </w:tcPr>
                <w:p w14:paraId="478BF7F8" w14:textId="77777777" w:rsidR="00E346A4" w:rsidRDefault="00E346A4" w:rsidP="00C835FF">
                  <w:pPr>
                    <w:pStyle w:val="TEXTO-TablasGRAFICOS"/>
                    <w:framePr w:hSpace="141" w:wrap="around" w:vAnchor="text" w:hAnchor="text" w:x="-142" w:y="1"/>
                    <w:spacing w:line="240" w:lineRule="auto"/>
                    <w:suppressOverlap/>
                  </w:pPr>
                  <w:r>
                    <w:t>(4)</w:t>
                  </w:r>
                </w:p>
                <w:p w14:paraId="5FB4C5D3" w14:textId="77777777" w:rsidR="00E346A4" w:rsidRDefault="00E346A4" w:rsidP="00C835FF">
                  <w:pPr>
                    <w:pStyle w:val="TEXTO-TablasGRAFICOS"/>
                    <w:framePr w:hSpace="141" w:wrap="around" w:vAnchor="text" w:hAnchor="text" w:x="-142" w:y="1"/>
                    <w:spacing w:line="240" w:lineRule="auto"/>
                    <w:suppressOverlap/>
                  </w:pPr>
                  <w:r>
                    <w:t>Todos los controles</w:t>
                  </w:r>
                </w:p>
              </w:tc>
            </w:tr>
            <w:tr w:rsidR="00E346A4" w:rsidRPr="00E346A4" w14:paraId="4EA57215" w14:textId="77777777">
              <w:trPr>
                <w:trHeight w:hRule="exact" w:val="707"/>
              </w:trPr>
              <w:tc>
                <w:tcPr>
                  <w:tcW w:w="82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C53F778" w14:textId="77777777" w:rsidR="00E346A4" w:rsidRDefault="00E346A4" w:rsidP="00C835FF">
                  <w:pPr>
                    <w:pStyle w:val="TEXTO-TablasGRAFICOS"/>
                    <w:framePr w:hSpace="141" w:wrap="around" w:vAnchor="text" w:hAnchor="text" w:x="-142" w:y="1"/>
                    <w:spacing w:line="240" w:lineRule="auto"/>
                    <w:suppressOverlap/>
                  </w:pPr>
                  <w:r>
                    <w:t>FEA</w:t>
                  </w:r>
                </w:p>
              </w:tc>
              <w:tc>
                <w:tcPr>
                  <w:tcW w:w="10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AE3BEC5" w14:textId="3241DC5A" w:rsidR="00E346A4" w:rsidRDefault="00E346A4" w:rsidP="00C835FF">
                  <w:pPr>
                    <w:pStyle w:val="TEXTO-TablasGRAFICOS"/>
                    <w:framePr w:hSpace="141" w:wrap="around" w:vAnchor="text" w:hAnchor="text" w:x="-142" w:y="1"/>
                    <w:spacing w:line="240" w:lineRule="auto"/>
                    <w:suppressOverlap/>
                  </w:pPr>
                  <w:r>
                    <w:t>0,0438***</w:t>
                  </w:r>
                  <w:r w:rsidR="002871AB">
                    <w:br/>
                  </w:r>
                  <w:r>
                    <w:t>(0,0156)</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13BEBCC" w14:textId="129BB5D8" w:rsidR="00E346A4" w:rsidRDefault="00E346A4" w:rsidP="00C835FF">
                  <w:pPr>
                    <w:pStyle w:val="TEXTO-TablasGRAFICOS"/>
                    <w:framePr w:hSpace="141" w:wrap="around" w:vAnchor="text" w:hAnchor="text" w:x="-142" w:y="1"/>
                    <w:spacing w:line="240" w:lineRule="auto"/>
                    <w:suppressOverlap/>
                  </w:pPr>
                  <w:r>
                    <w:t>0,0657***</w:t>
                  </w:r>
                  <w:r w:rsidR="002871AB">
                    <w:br/>
                  </w:r>
                  <w:r>
                    <w:t>(0,0174)</w:t>
                  </w:r>
                </w:p>
              </w:tc>
              <w:tc>
                <w:tcPr>
                  <w:tcW w:w="12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34A1622" w14:textId="4A343A57" w:rsidR="00E346A4" w:rsidRDefault="00E346A4" w:rsidP="00C835FF">
                  <w:pPr>
                    <w:pStyle w:val="TEXTO-TablasGRAFICOS"/>
                    <w:framePr w:hSpace="141" w:wrap="around" w:vAnchor="text" w:hAnchor="text" w:x="-142" w:y="1"/>
                    <w:spacing w:line="240" w:lineRule="auto"/>
                    <w:suppressOverlap/>
                  </w:pPr>
                  <w:r>
                    <w:t>0,0488***</w:t>
                  </w:r>
                  <w:r w:rsidR="002871AB">
                    <w:br/>
                  </w:r>
                  <w:r>
                    <w:t>(0,0177)</w:t>
                  </w:r>
                </w:p>
              </w:tc>
              <w:tc>
                <w:tcPr>
                  <w:tcW w:w="122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C5E746D" w14:textId="635B6477" w:rsidR="00E346A4" w:rsidRDefault="00E346A4" w:rsidP="00C835FF">
                  <w:pPr>
                    <w:pStyle w:val="TEXTO-TablasGRAFICOS"/>
                    <w:framePr w:hSpace="141" w:wrap="around" w:vAnchor="text" w:hAnchor="text" w:x="-142" w:y="1"/>
                    <w:spacing w:line="240" w:lineRule="auto"/>
                    <w:suppressOverlap/>
                  </w:pPr>
                  <w:r>
                    <w:t>0,0737***</w:t>
                  </w:r>
                  <w:r w:rsidR="002871AB">
                    <w:br/>
                  </w:r>
                  <w:r>
                    <w:t>(0,0199)</w:t>
                  </w:r>
                </w:p>
              </w:tc>
            </w:tr>
            <w:tr w:rsidR="00E346A4" w:rsidRPr="00E346A4" w14:paraId="3675712D" w14:textId="77777777">
              <w:trPr>
                <w:trHeight w:hRule="exact" w:val="707"/>
              </w:trPr>
              <w:tc>
                <w:tcPr>
                  <w:tcW w:w="82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C166C77" w14:textId="77777777" w:rsidR="00E346A4" w:rsidRDefault="00E346A4" w:rsidP="00C835FF">
                  <w:pPr>
                    <w:pStyle w:val="TEXTO-TablasGRAFICOS"/>
                    <w:framePr w:hSpace="141" w:wrap="around" w:vAnchor="text" w:hAnchor="text" w:x="-142" w:y="1"/>
                    <w:suppressOverlap/>
                  </w:pPr>
                  <w:r>
                    <w:t>β</w:t>
                  </w:r>
                  <w:r>
                    <w:rPr>
                      <w:rStyle w:val="subindice"/>
                    </w:rPr>
                    <w:t>0</w:t>
                  </w:r>
                </w:p>
              </w:tc>
              <w:tc>
                <w:tcPr>
                  <w:tcW w:w="10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2D37FB8" w14:textId="64B83AA6" w:rsidR="00E346A4" w:rsidRDefault="00E346A4" w:rsidP="00C835FF">
                  <w:pPr>
                    <w:pStyle w:val="TEXTO-TablasGRAFICOS"/>
                    <w:framePr w:hSpace="141" w:wrap="around" w:vAnchor="text" w:hAnchor="text" w:x="-142" w:y="1"/>
                    <w:suppressOverlap/>
                  </w:pPr>
                  <w:r>
                    <w:t>0,421***</w:t>
                  </w:r>
                  <w:r w:rsidR="002871AB">
                    <w:br/>
                  </w:r>
                  <w:r>
                    <w:t>(0,0248)</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31586D" w14:textId="26BF679B" w:rsidR="00E346A4" w:rsidRDefault="00E346A4" w:rsidP="00C835FF">
                  <w:pPr>
                    <w:pStyle w:val="TEXTO-TablasGRAFICOS"/>
                    <w:framePr w:hSpace="141" w:wrap="around" w:vAnchor="text" w:hAnchor="text" w:x="-142" w:y="1"/>
                    <w:suppressOverlap/>
                  </w:pPr>
                  <w:r>
                    <w:t>0,304***</w:t>
                  </w:r>
                  <w:r w:rsidR="002871AB">
                    <w:br/>
                  </w:r>
                  <w:r>
                    <w:t>(0,0459)</w:t>
                  </w:r>
                </w:p>
              </w:tc>
              <w:tc>
                <w:tcPr>
                  <w:tcW w:w="12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64ADB24" w14:textId="3C4038ED" w:rsidR="00E346A4" w:rsidRDefault="00E346A4" w:rsidP="00C835FF">
                  <w:pPr>
                    <w:pStyle w:val="TEXTO-TablasGRAFICOS"/>
                    <w:framePr w:hSpace="141" w:wrap="around" w:vAnchor="text" w:hAnchor="text" w:x="-142" w:y="1"/>
                    <w:suppressOverlap/>
                  </w:pPr>
                  <w:r>
                    <w:t>-0,501</w:t>
                  </w:r>
                  <w:r w:rsidR="002871AB">
                    <w:br/>
                  </w:r>
                  <w:r>
                    <w:t>(0,478)</w:t>
                  </w:r>
                </w:p>
              </w:tc>
              <w:tc>
                <w:tcPr>
                  <w:tcW w:w="122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25F20AE" w14:textId="1AA7DC82" w:rsidR="00E346A4" w:rsidRDefault="00E346A4" w:rsidP="00C835FF">
                  <w:pPr>
                    <w:pStyle w:val="TEXTO-TablasGRAFICOS"/>
                    <w:framePr w:hSpace="141" w:wrap="around" w:vAnchor="text" w:hAnchor="text" w:x="-142" w:y="1"/>
                    <w:suppressOverlap/>
                  </w:pPr>
                  <w:r>
                    <w:t>-0,923*</w:t>
                  </w:r>
                  <w:r w:rsidR="002871AB">
                    <w:br/>
                  </w:r>
                  <w:r>
                    <w:t>(0,505)</w:t>
                  </w:r>
                </w:p>
              </w:tc>
            </w:tr>
            <w:tr w:rsidR="00E346A4" w:rsidRPr="00E346A4" w14:paraId="4982250F" w14:textId="77777777">
              <w:trPr>
                <w:trHeight w:hRule="exact" w:val="400"/>
              </w:trPr>
              <w:tc>
                <w:tcPr>
                  <w:tcW w:w="82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283AD81"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0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A405C2" w14:textId="77777777" w:rsidR="00E346A4" w:rsidRDefault="00E346A4" w:rsidP="00C835FF">
                  <w:pPr>
                    <w:pStyle w:val="TEXTO-TablasGRAFICOS"/>
                    <w:framePr w:hSpace="141" w:wrap="around" w:vAnchor="text" w:hAnchor="text" w:x="-142" w:y="1"/>
                    <w:suppressOverlap/>
                  </w:pPr>
                  <w:r>
                    <w:t>3.553</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F7D996D" w14:textId="77777777" w:rsidR="00E346A4" w:rsidRDefault="00E346A4" w:rsidP="00C835FF">
                  <w:pPr>
                    <w:pStyle w:val="TEXTO-TablasGRAFICOS"/>
                    <w:framePr w:hSpace="141" w:wrap="around" w:vAnchor="text" w:hAnchor="text" w:x="-142" w:y="1"/>
                    <w:suppressOverlap/>
                  </w:pPr>
                  <w:r>
                    <w:t>3.098</w:t>
                  </w:r>
                </w:p>
              </w:tc>
              <w:tc>
                <w:tcPr>
                  <w:tcW w:w="12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73BC0C" w14:textId="77777777" w:rsidR="00E346A4" w:rsidRDefault="00E346A4" w:rsidP="00C835FF">
                  <w:pPr>
                    <w:pStyle w:val="TEXTO-TablasGRAFICOS"/>
                    <w:framePr w:hSpace="141" w:wrap="around" w:vAnchor="text" w:hAnchor="text" w:x="-142" w:y="1"/>
                    <w:suppressOverlap/>
                  </w:pPr>
                  <w:r>
                    <w:t>3.232</w:t>
                  </w:r>
                </w:p>
              </w:tc>
              <w:tc>
                <w:tcPr>
                  <w:tcW w:w="122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301DCD9" w14:textId="77777777" w:rsidR="00E346A4" w:rsidRDefault="00E346A4" w:rsidP="00C835FF">
                  <w:pPr>
                    <w:pStyle w:val="TEXTO-TablasGRAFICOS"/>
                    <w:framePr w:hSpace="141" w:wrap="around" w:vAnchor="text" w:hAnchor="text" w:x="-142" w:y="1"/>
                    <w:suppressOverlap/>
                  </w:pPr>
                  <w:r>
                    <w:t>2.798</w:t>
                  </w:r>
                </w:p>
              </w:tc>
            </w:tr>
            <w:tr w:rsidR="00E346A4" w:rsidRPr="00E346A4" w14:paraId="36E34581" w14:textId="77777777">
              <w:trPr>
                <w:trHeight w:hRule="exact" w:val="400"/>
              </w:trPr>
              <w:tc>
                <w:tcPr>
                  <w:tcW w:w="82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D47B14"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0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28284D0" w14:textId="77777777" w:rsidR="00E346A4" w:rsidRDefault="00E346A4" w:rsidP="00C835FF">
                  <w:pPr>
                    <w:pStyle w:val="TEXTO-TablasGRAFICOS"/>
                    <w:framePr w:hSpace="141" w:wrap="around" w:vAnchor="text" w:hAnchor="text" w:x="-142" w:y="1"/>
                    <w:suppressOverlap/>
                  </w:pPr>
                  <w:r>
                    <w:t>Sí</w:t>
                  </w:r>
                </w:p>
              </w:tc>
              <w:tc>
                <w:tcPr>
                  <w:tcW w:w="122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42DCB2C" w14:textId="77777777" w:rsidR="00E346A4" w:rsidRDefault="00E346A4" w:rsidP="00C835FF">
                  <w:pPr>
                    <w:pStyle w:val="TEXTO-TablasGRAFICOS"/>
                    <w:framePr w:hSpace="141" w:wrap="around" w:vAnchor="text" w:hAnchor="text" w:x="-142" w:y="1"/>
                    <w:suppressOverlap/>
                  </w:pPr>
                  <w:r>
                    <w:t>Sí</w:t>
                  </w:r>
                </w:p>
              </w:tc>
              <w:tc>
                <w:tcPr>
                  <w:tcW w:w="12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BD825E2" w14:textId="77777777" w:rsidR="00E346A4" w:rsidRDefault="00E346A4" w:rsidP="00C835FF">
                  <w:pPr>
                    <w:pStyle w:val="TEXTO-TablasGRAFICOS"/>
                    <w:framePr w:hSpace="141" w:wrap="around" w:vAnchor="text" w:hAnchor="text" w:x="-142" w:y="1"/>
                    <w:suppressOverlap/>
                  </w:pPr>
                  <w:r>
                    <w:t>Sí</w:t>
                  </w:r>
                </w:p>
              </w:tc>
              <w:tc>
                <w:tcPr>
                  <w:tcW w:w="122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E323336" w14:textId="77D43570" w:rsidR="00E346A4" w:rsidRDefault="00E346A4" w:rsidP="00C835FF">
                  <w:pPr>
                    <w:pStyle w:val="TEXTO-TablasGRAFICOS"/>
                    <w:framePr w:hSpace="141" w:wrap="around" w:vAnchor="text" w:hAnchor="text" w:x="-142" w:y="1"/>
                    <w:suppressOverlap/>
                  </w:pPr>
                  <w:r>
                    <w:t>Sí</w:t>
                  </w:r>
                </w:p>
              </w:tc>
            </w:tr>
          </w:tbl>
          <w:p w14:paraId="30B3ABD7" w14:textId="77777777" w:rsidR="00E346A4" w:rsidRDefault="00E346A4" w:rsidP="00C835FF">
            <w:pPr>
              <w:pStyle w:val="FUENTEGRAFICOS"/>
            </w:pPr>
          </w:p>
          <w:p w14:paraId="56E3EFE7" w14:textId="3C902F57" w:rsidR="00E346A4" w:rsidRPr="0003754D" w:rsidRDefault="00E346A4" w:rsidP="00C835FF">
            <w:pPr>
              <w:pStyle w:val="FUENTEGRAFICOS"/>
            </w:pPr>
            <w:r>
              <w:t>Nota: errores robustos estándar en paréntesis; *** p&lt;0,01; ** p&lt;0,05; * p&lt;0,1.</w:t>
            </w:r>
          </w:p>
          <w:p w14:paraId="1B9E3C17" w14:textId="78C273DD" w:rsidR="00E346A4" w:rsidRDefault="00E346A4" w:rsidP="00C835FF">
            <w:pPr>
              <w:pStyle w:val="TEXTOARTICULOSESPAOL"/>
              <w:rPr>
                <w:spacing w:val="-4"/>
              </w:rPr>
            </w:pPr>
            <w:r>
              <w:rPr>
                <w:spacing w:val="-4"/>
              </w:rPr>
              <w:t>Si bien las anteriores predicciones muestran una relación significativa y positiva con el acceso a FEA, no es posible distinguir cuáles de estas organizaciones civiles son en las que realidad las mujeres participan más como consecuencia del programa. Por lo anterior, se analiza cada variable de organizaciones civiles individualmente. A ello se suma, el análisis de las variables relacionadas a votaciones y protestas. Los resultados arrojan una relación significativa al 1 % y positiva en la asistencia a algunas de las organizaciones civiles, las cuales se caracterizan por ser las que la literatura reconoce como de mayor interés para ellas y también en las que el programa de FEA las motiva a participar.</w:t>
            </w:r>
          </w:p>
          <w:p w14:paraId="2073F402" w14:textId="364D54DC" w:rsidR="00E346A4" w:rsidRDefault="00E346A4" w:rsidP="00C835FF">
            <w:pPr>
              <w:pStyle w:val="TEXTOARTICULOSESPAOL"/>
            </w:pPr>
            <w:r>
              <w:t>En la tabla 5, se tienen los efectos a los grupos de mujeres (en los cuales se incrementa en promedio la probabilidad de asistencia en 11,1 p.p.) y, en la tabla 6, están los de las juntas de padres (en promedio incrementa la probabilidad de asistencia en 21 p.p.). Además, es significativa al 10 % y positiva en las que la mujer puede tomar decisiones sobre su entorno como las juntas de barrios (en promedio aumenta la probabilidad de asistencia en 32,7 p.p.), como se ve en la tabla 7.</w:t>
            </w:r>
          </w:p>
          <w:p w14:paraId="7B196F33" w14:textId="77777777" w:rsidR="00F43555" w:rsidRDefault="00F43555" w:rsidP="00C835FF">
            <w:pPr>
              <w:pStyle w:val="FIGURASGRAFICOS"/>
            </w:pPr>
          </w:p>
          <w:p w14:paraId="612DFD1B" w14:textId="3C53EF8B" w:rsidR="00F43555" w:rsidRDefault="00F43555" w:rsidP="00C835FF">
            <w:pPr>
              <w:pStyle w:val="FIGURASGRAFICOS"/>
            </w:pPr>
            <w:r w:rsidRPr="00F43555">
              <w:rPr>
                <w:b/>
                <w:bCs/>
              </w:rPr>
              <w:t>Tabla 5.</w:t>
            </w:r>
            <w:r>
              <w:t xml:space="preserve"> Efectos del programa FEA sobre la variable de organizaciones de mujeres</w:t>
            </w:r>
          </w:p>
          <w:p w14:paraId="09B433A5" w14:textId="77777777" w:rsidR="00F43555" w:rsidRPr="00F43555" w:rsidRDefault="00F43555"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858"/>
              <w:gridCol w:w="1155"/>
              <w:gridCol w:w="1455"/>
              <w:gridCol w:w="1365"/>
              <w:gridCol w:w="970"/>
            </w:tblGrid>
            <w:tr w:rsidR="00E346A4" w:rsidRPr="00E346A4" w14:paraId="001C7F89" w14:textId="77777777" w:rsidTr="00F43555">
              <w:trPr>
                <w:trHeight w:val="778"/>
              </w:trPr>
              <w:tc>
                <w:tcPr>
                  <w:tcW w:w="858"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1B64A64E" w14:textId="19CBF137" w:rsidR="00E346A4" w:rsidRDefault="00E346A4" w:rsidP="00C835FF">
                  <w:pPr>
                    <w:pStyle w:val="TEXTO-TablasGRAFICOS"/>
                    <w:framePr w:hSpace="141" w:wrap="around" w:vAnchor="text" w:hAnchor="text" w:x="-142" w:y="1"/>
                    <w:suppressOverlap/>
                  </w:pPr>
                  <w:r>
                    <w:t xml:space="preserve"> </w:t>
                  </w:r>
                </w:p>
              </w:tc>
              <w:tc>
                <w:tcPr>
                  <w:tcW w:w="115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7F4CACF0" w14:textId="77777777" w:rsidR="00E346A4" w:rsidRDefault="00E346A4" w:rsidP="00C835FF">
                  <w:pPr>
                    <w:pStyle w:val="TEXTO-TablasGRAFICOS"/>
                    <w:framePr w:hSpace="141" w:wrap="around" w:vAnchor="text" w:hAnchor="text" w:x="-142" w:y="1"/>
                    <w:suppressOverlap/>
                  </w:pPr>
                  <w:r>
                    <w:t>(1)</w:t>
                  </w:r>
                </w:p>
                <w:p w14:paraId="3B9372A4" w14:textId="77777777" w:rsidR="00E346A4" w:rsidRDefault="00E346A4" w:rsidP="00C835FF">
                  <w:pPr>
                    <w:pStyle w:val="TEXTO-TablasGRAFICOS"/>
                    <w:framePr w:hSpace="141" w:wrap="around" w:vAnchor="text" w:hAnchor="text" w:x="-142" w:y="1"/>
                    <w:suppressOverlap/>
                  </w:pPr>
                  <w:r>
                    <w:t>Sin controles</w:t>
                  </w:r>
                </w:p>
              </w:tc>
              <w:tc>
                <w:tcPr>
                  <w:tcW w:w="145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22A1D65F" w14:textId="77777777" w:rsidR="00E346A4" w:rsidRDefault="00E346A4" w:rsidP="00C835FF">
                  <w:pPr>
                    <w:pStyle w:val="TEXTO-TablasGRAFICOS"/>
                    <w:framePr w:hSpace="141" w:wrap="around" w:vAnchor="text" w:hAnchor="text" w:x="-142" w:y="1"/>
                    <w:suppressOverlap/>
                  </w:pPr>
                  <w:r>
                    <w:t>(2)</w:t>
                  </w:r>
                </w:p>
                <w:p w14:paraId="35A9B75B" w14:textId="77777777" w:rsidR="00E346A4" w:rsidRDefault="00E346A4" w:rsidP="00C835FF">
                  <w:pPr>
                    <w:pStyle w:val="TEXTO-TablasGRAFICOS"/>
                    <w:framePr w:hSpace="141" w:wrap="around" w:vAnchor="text" w:hAnchor="text" w:x="-142" w:y="1"/>
                    <w:suppressOverlap/>
                  </w:pPr>
                  <w:r>
                    <w:t>Solo controles individuales</w:t>
                  </w:r>
                </w:p>
              </w:tc>
              <w:tc>
                <w:tcPr>
                  <w:tcW w:w="136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4AEBE46A" w14:textId="77777777" w:rsidR="00E346A4" w:rsidRDefault="00E346A4" w:rsidP="00C835FF">
                  <w:pPr>
                    <w:pStyle w:val="TEXTO-TablasGRAFICOS"/>
                    <w:framePr w:hSpace="141" w:wrap="around" w:vAnchor="text" w:hAnchor="text" w:x="-142" w:y="1"/>
                    <w:suppressOverlap/>
                  </w:pPr>
                  <w:r>
                    <w:t>(3)</w:t>
                  </w:r>
                </w:p>
                <w:p w14:paraId="56A6A5DA" w14:textId="77777777" w:rsidR="00E346A4" w:rsidRDefault="00E346A4" w:rsidP="00C835FF">
                  <w:pPr>
                    <w:pStyle w:val="TEXTO-TablasGRAFICOS"/>
                    <w:framePr w:hSpace="141" w:wrap="around" w:vAnchor="text" w:hAnchor="text" w:x="-142" w:y="1"/>
                    <w:suppressOverlap/>
                  </w:pPr>
                  <w:r>
                    <w:t>Solo controles municipales</w:t>
                  </w:r>
                </w:p>
              </w:tc>
              <w:tc>
                <w:tcPr>
                  <w:tcW w:w="97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523572E3" w14:textId="77777777" w:rsidR="00E346A4" w:rsidRDefault="00E346A4" w:rsidP="00C835FF">
                  <w:pPr>
                    <w:pStyle w:val="TEXTO-TablasGRAFICOS"/>
                    <w:framePr w:hSpace="141" w:wrap="around" w:vAnchor="text" w:hAnchor="text" w:x="-142" w:y="1"/>
                    <w:suppressOverlap/>
                  </w:pPr>
                  <w:r>
                    <w:t>(4)</w:t>
                  </w:r>
                </w:p>
                <w:p w14:paraId="67854E5F" w14:textId="77777777" w:rsidR="00E346A4" w:rsidRDefault="00E346A4" w:rsidP="00C835FF">
                  <w:pPr>
                    <w:pStyle w:val="TEXTO-TablasGRAFICOS"/>
                    <w:framePr w:hSpace="141" w:wrap="around" w:vAnchor="text" w:hAnchor="text" w:x="-142" w:y="1"/>
                    <w:suppressOverlap/>
                  </w:pPr>
                  <w:r>
                    <w:t>Todos los controles</w:t>
                  </w:r>
                </w:p>
              </w:tc>
            </w:tr>
            <w:tr w:rsidR="00E346A4" w:rsidRPr="00E346A4" w14:paraId="1E3DDB80" w14:textId="77777777">
              <w:trPr>
                <w:trHeight w:val="700"/>
              </w:trPr>
              <w:tc>
                <w:tcPr>
                  <w:tcW w:w="85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0556942" w14:textId="77777777" w:rsidR="00E346A4" w:rsidRDefault="00E346A4" w:rsidP="00C835FF">
                  <w:pPr>
                    <w:pStyle w:val="TEXTO-TablasGRAFICOS"/>
                    <w:framePr w:hSpace="141" w:wrap="around" w:vAnchor="text" w:hAnchor="text" w:x="-142" w:y="1"/>
                    <w:suppressOverlap/>
                  </w:pPr>
                  <w:r>
                    <w:t>FEA</w:t>
                  </w:r>
                </w:p>
              </w:tc>
              <w:tc>
                <w:tcPr>
                  <w:tcW w:w="11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DFEBA7" w14:textId="732487B5" w:rsidR="00E346A4" w:rsidRDefault="00E346A4" w:rsidP="00C835FF">
                  <w:pPr>
                    <w:pStyle w:val="TEXTO-TablasGRAFICOS"/>
                    <w:framePr w:hSpace="141" w:wrap="around" w:vAnchor="text" w:hAnchor="text" w:x="-142" w:y="1"/>
                    <w:suppressOverlap/>
                  </w:pPr>
                  <w:r>
                    <w:t>0,112***</w:t>
                  </w:r>
                  <w:r w:rsidR="002871AB">
                    <w:br/>
                  </w:r>
                  <w:r>
                    <w:t>(0,0134)</w:t>
                  </w:r>
                </w:p>
              </w:tc>
              <w:tc>
                <w:tcPr>
                  <w:tcW w:w="14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17CAF61" w14:textId="0572CDDC" w:rsidR="00E346A4" w:rsidRDefault="00E346A4" w:rsidP="00C835FF">
                  <w:pPr>
                    <w:pStyle w:val="TEXTO-TablasGRAFICOS"/>
                    <w:framePr w:hSpace="141" w:wrap="around" w:vAnchor="text" w:hAnchor="text" w:x="-142" w:y="1"/>
                    <w:suppressOverlap/>
                  </w:pPr>
                  <w:r>
                    <w:t>0,108***</w:t>
                  </w:r>
                  <w:r w:rsidR="002871AB">
                    <w:br/>
                  </w:r>
                  <w:r>
                    <w:t>(0,0144)</w:t>
                  </w:r>
                </w:p>
              </w:tc>
              <w:tc>
                <w:tcPr>
                  <w:tcW w:w="136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10909C4" w14:textId="3C1E5F69" w:rsidR="00E346A4" w:rsidRDefault="00E346A4" w:rsidP="00C835FF">
                  <w:pPr>
                    <w:pStyle w:val="TEXTO-TablasGRAFICOS"/>
                    <w:framePr w:hSpace="141" w:wrap="around" w:vAnchor="text" w:hAnchor="text" w:x="-142" w:y="1"/>
                    <w:suppressOverlap/>
                  </w:pPr>
                  <w:r>
                    <w:t>0,113***</w:t>
                  </w:r>
                  <w:r w:rsidR="002871AB">
                    <w:br/>
                  </w:r>
                  <w:r>
                    <w:t>(0,0148)</w:t>
                  </w:r>
                </w:p>
              </w:tc>
              <w:tc>
                <w:tcPr>
                  <w:tcW w:w="9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EE4E48" w14:textId="32CB3770" w:rsidR="00E346A4" w:rsidRDefault="00E346A4" w:rsidP="00C835FF">
                  <w:pPr>
                    <w:pStyle w:val="TEXTO-TablasGRAFICOS"/>
                    <w:framePr w:hSpace="141" w:wrap="around" w:vAnchor="text" w:hAnchor="text" w:x="-142" w:y="1"/>
                    <w:suppressOverlap/>
                  </w:pPr>
                  <w:r>
                    <w:t>0,111***</w:t>
                  </w:r>
                  <w:r w:rsidR="002871AB">
                    <w:br/>
                  </w:r>
                  <w:r>
                    <w:t>(0,0163)</w:t>
                  </w:r>
                </w:p>
              </w:tc>
            </w:tr>
            <w:tr w:rsidR="00E346A4" w:rsidRPr="00E346A4" w14:paraId="04BFC014" w14:textId="77777777">
              <w:trPr>
                <w:trHeight w:val="700"/>
              </w:trPr>
              <w:tc>
                <w:tcPr>
                  <w:tcW w:w="85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61A91F2" w14:textId="77777777" w:rsidR="00E346A4" w:rsidRDefault="00E346A4" w:rsidP="00C835FF">
                  <w:pPr>
                    <w:pStyle w:val="TEXTO-TablasGRAFICOS"/>
                    <w:framePr w:hSpace="141" w:wrap="around" w:vAnchor="text" w:hAnchor="text" w:x="-142" w:y="1"/>
                    <w:suppressOverlap/>
                  </w:pPr>
                  <w:r>
                    <w:lastRenderedPageBreak/>
                    <w:t>β</w:t>
                  </w:r>
                  <w:r>
                    <w:rPr>
                      <w:rStyle w:val="subindice"/>
                    </w:rPr>
                    <w:t>0</w:t>
                  </w:r>
                </w:p>
              </w:tc>
              <w:tc>
                <w:tcPr>
                  <w:tcW w:w="11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8BD30F" w14:textId="7C1924FA" w:rsidR="00E346A4" w:rsidRDefault="00E346A4" w:rsidP="00C835FF">
                  <w:pPr>
                    <w:pStyle w:val="TEXTO-TablasGRAFICOS"/>
                    <w:framePr w:hSpace="141" w:wrap="around" w:vAnchor="text" w:hAnchor="text" w:x="-142" w:y="1"/>
                    <w:suppressOverlap/>
                  </w:pPr>
                  <w:r>
                    <w:t>0,182***</w:t>
                  </w:r>
                  <w:r w:rsidR="002871AB">
                    <w:br/>
                  </w:r>
                  <w:r>
                    <w:t>(0,0184)</w:t>
                  </w:r>
                </w:p>
              </w:tc>
              <w:tc>
                <w:tcPr>
                  <w:tcW w:w="14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0114B28" w14:textId="5462E422" w:rsidR="00E346A4" w:rsidRDefault="00E346A4" w:rsidP="00C835FF">
                  <w:pPr>
                    <w:pStyle w:val="TEXTO-TablasGRAFICOS"/>
                    <w:framePr w:hSpace="141" w:wrap="around" w:vAnchor="text" w:hAnchor="text" w:x="-142" w:y="1"/>
                    <w:suppressOverlap/>
                  </w:pPr>
                  <w:r>
                    <w:t>0,120***</w:t>
                  </w:r>
                  <w:r w:rsidR="002871AB">
                    <w:br/>
                  </w:r>
                  <w:r>
                    <w:t>(0,0348)</w:t>
                  </w:r>
                </w:p>
              </w:tc>
              <w:tc>
                <w:tcPr>
                  <w:tcW w:w="136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BF74C5" w14:textId="4A17B860" w:rsidR="00E346A4" w:rsidRDefault="00E346A4" w:rsidP="00C835FF">
                  <w:pPr>
                    <w:pStyle w:val="TEXTO-TablasGRAFICOS"/>
                    <w:framePr w:hSpace="141" w:wrap="around" w:vAnchor="text" w:hAnchor="text" w:x="-142" w:y="1"/>
                    <w:suppressOverlap/>
                  </w:pPr>
                  <w:r>
                    <w:t>0,631*</w:t>
                  </w:r>
                  <w:r w:rsidR="002871AB">
                    <w:br/>
                  </w:r>
                  <w:r>
                    <w:t>(0,381)</w:t>
                  </w:r>
                </w:p>
              </w:tc>
              <w:tc>
                <w:tcPr>
                  <w:tcW w:w="9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D208CA1" w14:textId="7524D0E4" w:rsidR="00E346A4" w:rsidRDefault="00E346A4" w:rsidP="00C835FF">
                  <w:pPr>
                    <w:pStyle w:val="TEXTO-TablasGRAFICOS"/>
                    <w:framePr w:hSpace="141" w:wrap="around" w:vAnchor="text" w:hAnchor="text" w:x="-142" w:y="1"/>
                    <w:suppressOverlap/>
                  </w:pPr>
                  <w:r>
                    <w:t>0,499</w:t>
                  </w:r>
                  <w:r w:rsidR="002871AB">
                    <w:br/>
                  </w:r>
                  <w:r>
                    <w:t>(0,415)</w:t>
                  </w:r>
                </w:p>
              </w:tc>
            </w:tr>
            <w:tr w:rsidR="00E346A4" w:rsidRPr="00E346A4" w14:paraId="7F444892" w14:textId="77777777">
              <w:trPr>
                <w:trHeight w:hRule="exact" w:val="400"/>
              </w:trPr>
              <w:tc>
                <w:tcPr>
                  <w:tcW w:w="85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B386C99"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1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EAAFF4D" w14:textId="77777777" w:rsidR="00E346A4" w:rsidRDefault="00E346A4" w:rsidP="00C835FF">
                  <w:pPr>
                    <w:pStyle w:val="TEXTO-TablasGRAFICOS"/>
                    <w:framePr w:hSpace="141" w:wrap="around" w:vAnchor="text" w:hAnchor="text" w:x="-142" w:y="1"/>
                    <w:suppressOverlap/>
                  </w:pPr>
                  <w:r>
                    <w:t>5.572</w:t>
                  </w:r>
                </w:p>
              </w:tc>
              <w:tc>
                <w:tcPr>
                  <w:tcW w:w="14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110FF06" w14:textId="77777777" w:rsidR="00E346A4" w:rsidRDefault="00E346A4" w:rsidP="00C835FF">
                  <w:pPr>
                    <w:pStyle w:val="TEXTO-TablasGRAFICOS"/>
                    <w:framePr w:hSpace="141" w:wrap="around" w:vAnchor="text" w:hAnchor="text" w:x="-142" w:y="1"/>
                    <w:suppressOverlap/>
                  </w:pPr>
                  <w:r>
                    <w:t>4.836</w:t>
                  </w:r>
                </w:p>
              </w:tc>
              <w:tc>
                <w:tcPr>
                  <w:tcW w:w="136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41438AF" w14:textId="77777777" w:rsidR="00E346A4" w:rsidRDefault="00E346A4" w:rsidP="00C835FF">
                  <w:pPr>
                    <w:pStyle w:val="TEXTO-TablasGRAFICOS"/>
                    <w:framePr w:hSpace="141" w:wrap="around" w:vAnchor="text" w:hAnchor="text" w:x="-142" w:y="1"/>
                    <w:suppressOverlap/>
                  </w:pPr>
                  <w:r>
                    <w:t>4.820</w:t>
                  </w:r>
                </w:p>
              </w:tc>
              <w:tc>
                <w:tcPr>
                  <w:tcW w:w="9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6CF718F" w14:textId="77777777" w:rsidR="00E346A4" w:rsidRDefault="00E346A4" w:rsidP="00C835FF">
                  <w:pPr>
                    <w:pStyle w:val="TEXTO-TablasGRAFICOS"/>
                    <w:framePr w:hSpace="141" w:wrap="around" w:vAnchor="text" w:hAnchor="text" w:x="-142" w:y="1"/>
                    <w:suppressOverlap/>
                  </w:pPr>
                  <w:r>
                    <w:t>4.140</w:t>
                  </w:r>
                </w:p>
              </w:tc>
            </w:tr>
            <w:tr w:rsidR="00E346A4" w:rsidRPr="00E346A4" w14:paraId="4F11FE1C" w14:textId="77777777">
              <w:trPr>
                <w:trHeight w:hRule="exact" w:val="400"/>
              </w:trPr>
              <w:tc>
                <w:tcPr>
                  <w:tcW w:w="85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9A11022"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1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F4D560" w14:textId="77777777" w:rsidR="00E346A4" w:rsidRDefault="00E346A4" w:rsidP="00C835FF">
                  <w:pPr>
                    <w:pStyle w:val="TEXTO-TablasGRAFICOS"/>
                    <w:framePr w:hSpace="141" w:wrap="around" w:vAnchor="text" w:hAnchor="text" w:x="-142" w:y="1"/>
                    <w:suppressOverlap/>
                  </w:pPr>
                  <w:r>
                    <w:t>Sí</w:t>
                  </w:r>
                </w:p>
              </w:tc>
              <w:tc>
                <w:tcPr>
                  <w:tcW w:w="145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AA8270" w14:textId="77777777" w:rsidR="00E346A4" w:rsidRDefault="00E346A4" w:rsidP="00C835FF">
                  <w:pPr>
                    <w:pStyle w:val="TEXTO-TablasGRAFICOS"/>
                    <w:framePr w:hSpace="141" w:wrap="around" w:vAnchor="text" w:hAnchor="text" w:x="-142" w:y="1"/>
                    <w:suppressOverlap/>
                  </w:pPr>
                  <w:r>
                    <w:t>Sí</w:t>
                  </w:r>
                </w:p>
              </w:tc>
              <w:tc>
                <w:tcPr>
                  <w:tcW w:w="136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95AF63B" w14:textId="77777777" w:rsidR="00E346A4" w:rsidRDefault="00E346A4" w:rsidP="00C835FF">
                  <w:pPr>
                    <w:pStyle w:val="TEXTO-TablasGRAFICOS"/>
                    <w:framePr w:hSpace="141" w:wrap="around" w:vAnchor="text" w:hAnchor="text" w:x="-142" w:y="1"/>
                    <w:suppressOverlap/>
                  </w:pPr>
                  <w:r>
                    <w:t>Sí</w:t>
                  </w:r>
                </w:p>
              </w:tc>
              <w:tc>
                <w:tcPr>
                  <w:tcW w:w="97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1A4EC82" w14:textId="73B7E937" w:rsidR="00E346A4" w:rsidRDefault="00E346A4" w:rsidP="00C835FF">
                  <w:pPr>
                    <w:pStyle w:val="TEXTO-TablasGRAFICOS"/>
                    <w:framePr w:hSpace="141" w:wrap="around" w:vAnchor="text" w:hAnchor="text" w:x="-142" w:y="1"/>
                    <w:suppressOverlap/>
                  </w:pPr>
                  <w:r>
                    <w:t>Sí</w:t>
                  </w:r>
                </w:p>
              </w:tc>
            </w:tr>
          </w:tbl>
          <w:p w14:paraId="0F007B24" w14:textId="77777777" w:rsidR="00F43555" w:rsidRDefault="00F43555" w:rsidP="00C835FF">
            <w:pPr>
              <w:pStyle w:val="FUENTEGRAFICOS"/>
            </w:pPr>
          </w:p>
          <w:p w14:paraId="2F02AAFD" w14:textId="77777777" w:rsidR="00F43555" w:rsidRDefault="00F43555" w:rsidP="00C835FF">
            <w:pPr>
              <w:pStyle w:val="FUENTEGRAFICOS"/>
            </w:pPr>
            <w:r>
              <w:t>Nota: errores robustos estándar en paréntesis; *** p&lt;0,01; ** p&lt;0,05; * p&lt;0,1.</w:t>
            </w:r>
          </w:p>
          <w:p w14:paraId="364AEECC" w14:textId="06776FA4" w:rsidR="00F43555" w:rsidRDefault="00F43555" w:rsidP="00C835FF">
            <w:pPr>
              <w:pStyle w:val="FUENTEGRAFICOS"/>
            </w:pPr>
            <w:r>
              <w:t>Fuente: elaboración propia con datos de LAPOP y CEDE.</w:t>
            </w:r>
          </w:p>
          <w:p w14:paraId="3B375328" w14:textId="77777777" w:rsidR="00F43555" w:rsidRDefault="00F43555" w:rsidP="00C835FF">
            <w:pPr>
              <w:pStyle w:val="FIGURASGRAFICOS"/>
            </w:pPr>
          </w:p>
          <w:p w14:paraId="4E1FDC12" w14:textId="0C5C4EBE" w:rsidR="00F43555" w:rsidRDefault="00F43555" w:rsidP="00C835FF">
            <w:pPr>
              <w:pStyle w:val="FIGURASGRAFICOS"/>
            </w:pPr>
            <w:r w:rsidRPr="00F43555">
              <w:rPr>
                <w:b/>
                <w:bCs/>
              </w:rPr>
              <w:t>Tabla 6.</w:t>
            </w:r>
            <w:r>
              <w:t xml:space="preserve"> Efectos del programa FEA sobre la variable de asociaciones de padres</w:t>
            </w:r>
          </w:p>
          <w:p w14:paraId="5F8BFA0E" w14:textId="77777777" w:rsidR="00F43555" w:rsidRPr="00F43555" w:rsidRDefault="00F43555" w:rsidP="00C835FF">
            <w:pPr>
              <w:pStyle w:val="FIGURASGRAFICOS"/>
            </w:pPr>
          </w:p>
          <w:tbl>
            <w:tblPr>
              <w:tblW w:w="0" w:type="auto"/>
              <w:tblLayout w:type="fixed"/>
              <w:tblCellMar>
                <w:left w:w="0" w:type="dxa"/>
                <w:right w:w="0" w:type="dxa"/>
              </w:tblCellMar>
              <w:tblLook w:val="0000" w:firstRow="0" w:lastRow="0" w:firstColumn="0" w:lastColumn="0" w:noHBand="0" w:noVBand="0"/>
            </w:tblPr>
            <w:tblGrid>
              <w:gridCol w:w="811"/>
              <w:gridCol w:w="1260"/>
              <w:gridCol w:w="1260"/>
              <w:gridCol w:w="1260"/>
              <w:gridCol w:w="1260"/>
            </w:tblGrid>
            <w:tr w:rsidR="00E346A4" w:rsidRPr="00E346A4" w14:paraId="2872658F" w14:textId="77777777" w:rsidTr="00F43555">
              <w:trPr>
                <w:trHeight w:val="849"/>
              </w:trPr>
              <w:tc>
                <w:tcPr>
                  <w:tcW w:w="811"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108" w:type="dxa"/>
                    <w:bottom w:w="0" w:type="dxa"/>
                    <w:right w:w="108" w:type="dxa"/>
                  </w:tcMar>
                </w:tcPr>
                <w:p w14:paraId="56B5D9E2" w14:textId="606C51FC"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108" w:type="dxa"/>
                    <w:bottom w:w="0" w:type="dxa"/>
                    <w:right w:w="108" w:type="dxa"/>
                  </w:tcMar>
                </w:tcPr>
                <w:p w14:paraId="197495A3" w14:textId="77777777" w:rsidR="00E346A4" w:rsidRDefault="00E346A4" w:rsidP="00C835FF">
                  <w:pPr>
                    <w:pStyle w:val="TEXTO-TablasGRAFICOS"/>
                    <w:framePr w:hSpace="141" w:wrap="around" w:vAnchor="text" w:hAnchor="text" w:x="-142" w:y="1"/>
                    <w:suppressOverlap/>
                  </w:pPr>
                  <w:r>
                    <w:t>(1)</w:t>
                  </w:r>
                </w:p>
                <w:p w14:paraId="289D4A9C" w14:textId="77777777" w:rsidR="00E346A4" w:rsidRDefault="00E346A4" w:rsidP="00C835FF">
                  <w:pPr>
                    <w:pStyle w:val="TEXTO-TablasGRAFICOS"/>
                    <w:framePr w:hSpace="141" w:wrap="around" w:vAnchor="text" w:hAnchor="text" w:x="-142" w:y="1"/>
                    <w:suppressOverlap/>
                  </w:pP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108" w:type="dxa"/>
                    <w:bottom w:w="0" w:type="dxa"/>
                    <w:right w:w="108" w:type="dxa"/>
                  </w:tcMar>
                </w:tcPr>
                <w:p w14:paraId="35440595" w14:textId="77777777" w:rsidR="00E346A4" w:rsidRDefault="00E346A4" w:rsidP="00C835FF">
                  <w:pPr>
                    <w:pStyle w:val="TEXTO-TablasGRAFICOS"/>
                    <w:framePr w:hSpace="141" w:wrap="around" w:vAnchor="text" w:hAnchor="text" w:x="-142" w:y="1"/>
                    <w:suppressOverlap/>
                  </w:pPr>
                  <w:r>
                    <w:t>(2)</w:t>
                  </w:r>
                </w:p>
                <w:p w14:paraId="0D9706D7" w14:textId="77777777" w:rsidR="00E346A4" w:rsidRDefault="00E346A4" w:rsidP="00C835FF">
                  <w:pPr>
                    <w:pStyle w:val="TEXTO-TablasGRAFICOS"/>
                    <w:framePr w:hSpace="141" w:wrap="around" w:vAnchor="text" w:hAnchor="text" w:x="-142" w:y="1"/>
                    <w:suppressOverlap/>
                  </w:pP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108" w:type="dxa"/>
                    <w:bottom w:w="0" w:type="dxa"/>
                    <w:right w:w="108" w:type="dxa"/>
                  </w:tcMar>
                </w:tcPr>
                <w:p w14:paraId="75EE142F" w14:textId="77777777" w:rsidR="00E346A4" w:rsidRDefault="00E346A4" w:rsidP="00C835FF">
                  <w:pPr>
                    <w:pStyle w:val="TEXTO-TablasGRAFICOS"/>
                    <w:framePr w:hSpace="141" w:wrap="around" w:vAnchor="text" w:hAnchor="text" w:x="-142" w:y="1"/>
                    <w:suppressOverlap/>
                  </w:pPr>
                  <w:r>
                    <w:t>(3)</w:t>
                  </w:r>
                </w:p>
                <w:p w14:paraId="4989441D" w14:textId="77777777" w:rsidR="00E346A4" w:rsidRDefault="00E346A4" w:rsidP="00C835FF">
                  <w:pPr>
                    <w:pStyle w:val="TEXTO-TablasGRAFICOS"/>
                    <w:framePr w:hSpace="141" w:wrap="around" w:vAnchor="text" w:hAnchor="text" w:x="-142" w:y="1"/>
                    <w:suppressOverlap/>
                  </w:pP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108" w:type="dxa"/>
                    <w:bottom w:w="0" w:type="dxa"/>
                    <w:right w:w="108" w:type="dxa"/>
                  </w:tcMar>
                </w:tcPr>
                <w:p w14:paraId="3206DBE3" w14:textId="77777777" w:rsidR="00E346A4" w:rsidRDefault="00E346A4" w:rsidP="00C835FF">
                  <w:pPr>
                    <w:pStyle w:val="TEXTO-TablasGRAFICOS"/>
                    <w:framePr w:hSpace="141" w:wrap="around" w:vAnchor="text" w:hAnchor="text" w:x="-142" w:y="1"/>
                    <w:suppressOverlap/>
                  </w:pPr>
                  <w:r>
                    <w:t>(4)</w:t>
                  </w:r>
                </w:p>
                <w:p w14:paraId="4C2E54A7" w14:textId="77777777" w:rsidR="00E346A4" w:rsidRDefault="00E346A4" w:rsidP="00C835FF">
                  <w:pPr>
                    <w:pStyle w:val="TEXTO-TablasGRAFICOS"/>
                    <w:framePr w:hSpace="141" w:wrap="around" w:vAnchor="text" w:hAnchor="text" w:x="-142" w:y="1"/>
                    <w:suppressOverlap/>
                  </w:pPr>
                  <w:r>
                    <w:t>Todos los controles</w:t>
                  </w:r>
                </w:p>
              </w:tc>
            </w:tr>
            <w:tr w:rsidR="00E346A4" w:rsidRPr="00E346A4" w14:paraId="48F4C83E" w14:textId="77777777">
              <w:trPr>
                <w:trHeight w:hRule="exact" w:val="700"/>
              </w:trPr>
              <w:tc>
                <w:tcPr>
                  <w:tcW w:w="81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7AEDF16" w14:textId="77777777" w:rsidR="00E346A4" w:rsidRDefault="00E346A4" w:rsidP="00C835FF">
                  <w:pPr>
                    <w:pStyle w:val="TEXTO-Tablas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AB13B6B" w14:textId="77777777" w:rsidR="00E346A4" w:rsidRDefault="00E346A4" w:rsidP="00C835FF">
                  <w:pPr>
                    <w:pStyle w:val="TEXTO-TablasGRAFICOS"/>
                    <w:framePr w:hSpace="141" w:wrap="around" w:vAnchor="text" w:hAnchor="text" w:x="-142" w:y="1"/>
                    <w:suppressOverlap/>
                  </w:pPr>
                  <w:r>
                    <w:t>0,239***</w:t>
                  </w:r>
                </w:p>
                <w:p w14:paraId="1C4124FB" w14:textId="77777777" w:rsidR="00E346A4" w:rsidRDefault="00E346A4" w:rsidP="00C835FF">
                  <w:pPr>
                    <w:pStyle w:val="TEXTO-TablasGRAFICOS"/>
                    <w:framePr w:hSpace="141" w:wrap="around" w:vAnchor="text" w:hAnchor="text" w:x="-142" w:y="1"/>
                    <w:suppressOverlap/>
                  </w:pPr>
                  <w:r>
                    <w:t>(0,0161)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A347200" w14:textId="77777777" w:rsidR="00E346A4" w:rsidRDefault="00E346A4" w:rsidP="00C835FF">
                  <w:pPr>
                    <w:pStyle w:val="TEXTO-TablasGRAFICOS"/>
                    <w:framePr w:hSpace="141" w:wrap="around" w:vAnchor="text" w:hAnchor="text" w:x="-142" w:y="1"/>
                    <w:suppressOverlap/>
                  </w:pPr>
                  <w:r>
                    <w:t>0,177***</w:t>
                  </w:r>
                </w:p>
                <w:p w14:paraId="1906220D" w14:textId="77777777" w:rsidR="00E346A4" w:rsidRDefault="00E346A4" w:rsidP="00C835FF">
                  <w:pPr>
                    <w:pStyle w:val="TEXTO-TablasGRAFICOS"/>
                    <w:framePr w:hSpace="141" w:wrap="around" w:vAnchor="text" w:hAnchor="text" w:x="-142" w:y="1"/>
                    <w:suppressOverlap/>
                  </w:pPr>
                  <w:r>
                    <w:t>(0,0178)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54FB1B" w14:textId="77777777" w:rsidR="00E346A4" w:rsidRDefault="00E346A4" w:rsidP="00C835FF">
                  <w:pPr>
                    <w:pStyle w:val="TEXTO-TablasGRAFICOS"/>
                    <w:framePr w:hSpace="141" w:wrap="around" w:vAnchor="text" w:hAnchor="text" w:x="-142" w:y="1"/>
                    <w:suppressOverlap/>
                  </w:pPr>
                  <w:r>
                    <w:t>0,241***</w:t>
                  </w:r>
                </w:p>
                <w:p w14:paraId="2631FEFF" w14:textId="77777777" w:rsidR="00E346A4" w:rsidRDefault="00E346A4" w:rsidP="00C835FF">
                  <w:pPr>
                    <w:pStyle w:val="TEXTO-TablasGRAFICOS"/>
                    <w:framePr w:hSpace="141" w:wrap="around" w:vAnchor="text" w:hAnchor="text" w:x="-142" w:y="1"/>
                    <w:suppressOverlap/>
                  </w:pPr>
                  <w:r>
                    <w:t>(0,0175)</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103B5A" w14:textId="77777777" w:rsidR="00E346A4" w:rsidRDefault="00E346A4" w:rsidP="00C835FF">
                  <w:pPr>
                    <w:pStyle w:val="TEXTO-TablasGRAFICOS"/>
                    <w:framePr w:hSpace="141" w:wrap="around" w:vAnchor="text" w:hAnchor="text" w:x="-142" w:y="1"/>
                    <w:suppressOverlap/>
                  </w:pPr>
                  <w:r>
                    <w:t>0,183***</w:t>
                  </w:r>
                </w:p>
                <w:p w14:paraId="74C1C6CE" w14:textId="77777777" w:rsidR="00E346A4" w:rsidRDefault="00E346A4" w:rsidP="00C835FF">
                  <w:pPr>
                    <w:pStyle w:val="TEXTO-TablasGRAFICOS"/>
                    <w:framePr w:hSpace="141" w:wrap="around" w:vAnchor="text" w:hAnchor="text" w:x="-142" w:y="1"/>
                    <w:suppressOverlap/>
                  </w:pPr>
                  <w:r>
                    <w:t>(0,0196)</w:t>
                  </w:r>
                </w:p>
              </w:tc>
            </w:tr>
            <w:tr w:rsidR="00E346A4" w:rsidRPr="00E346A4" w14:paraId="73D58805" w14:textId="77777777">
              <w:trPr>
                <w:trHeight w:hRule="exact" w:val="700"/>
              </w:trPr>
              <w:tc>
                <w:tcPr>
                  <w:tcW w:w="81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1B2D2A7" w14:textId="77777777" w:rsidR="00E346A4" w:rsidRDefault="00E346A4" w:rsidP="00C835FF">
                  <w:pPr>
                    <w:pStyle w:val="TEXTO-TablasGRAFICOS"/>
                    <w:framePr w:hSpace="141" w:wrap="around" w:vAnchor="text" w:hAnchor="text" w:x="-142" w:y="1"/>
                    <w:suppressOverlap/>
                  </w:pPr>
                  <w:r>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4485297" w14:textId="77777777" w:rsidR="00E346A4" w:rsidRDefault="00E346A4" w:rsidP="00C835FF">
                  <w:pPr>
                    <w:pStyle w:val="TEXTO-TablasGRAFICOS"/>
                    <w:framePr w:hSpace="141" w:wrap="around" w:vAnchor="text" w:hAnchor="text" w:x="-142" w:y="1"/>
                    <w:suppressOverlap/>
                  </w:pPr>
                  <w:r>
                    <w:t>0,503***</w:t>
                  </w:r>
                </w:p>
                <w:p w14:paraId="159569DD" w14:textId="77777777" w:rsidR="00E346A4" w:rsidRDefault="00E346A4" w:rsidP="00C835FF">
                  <w:pPr>
                    <w:pStyle w:val="TEXTO-TablasGRAFICOS"/>
                    <w:framePr w:hSpace="141" w:wrap="around" w:vAnchor="text" w:hAnchor="text" w:x="-142" w:y="1"/>
                    <w:suppressOverlap/>
                  </w:pPr>
                  <w:r>
                    <w:t>(0,0242)</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0AF244" w14:textId="77777777" w:rsidR="00E346A4" w:rsidRDefault="00E346A4" w:rsidP="00C835FF">
                  <w:pPr>
                    <w:pStyle w:val="TEXTO-TablasGRAFICOS"/>
                    <w:framePr w:hSpace="141" w:wrap="around" w:vAnchor="text" w:hAnchor="text" w:x="-142" w:y="1"/>
                    <w:suppressOverlap/>
                  </w:pPr>
                  <w:r>
                    <w:t>0,472***</w:t>
                  </w:r>
                </w:p>
                <w:p w14:paraId="5EFCF045" w14:textId="77777777" w:rsidR="00E346A4" w:rsidRDefault="00E346A4" w:rsidP="00C835FF">
                  <w:pPr>
                    <w:pStyle w:val="TEXTO-TablasGRAFICOS"/>
                    <w:framePr w:hSpace="141" w:wrap="around" w:vAnchor="text" w:hAnchor="text" w:x="-142" w:y="1"/>
                    <w:suppressOverlap/>
                  </w:pPr>
                  <w:r>
                    <w:t>(0,0456)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89A718B" w14:textId="77777777" w:rsidR="00E346A4" w:rsidRDefault="00E346A4" w:rsidP="00C835FF">
                  <w:pPr>
                    <w:pStyle w:val="TEXTO-TablasGRAFICOS"/>
                    <w:framePr w:hSpace="141" w:wrap="around" w:vAnchor="text" w:hAnchor="text" w:x="-142" w:y="1"/>
                    <w:suppressOverlap/>
                  </w:pPr>
                  <w:r>
                    <w:t>0,0702</w:t>
                  </w:r>
                </w:p>
                <w:p w14:paraId="4802993E" w14:textId="77777777" w:rsidR="00E346A4" w:rsidRDefault="00E346A4" w:rsidP="00C835FF">
                  <w:pPr>
                    <w:pStyle w:val="TEXTO-TablasGRAFICOS"/>
                    <w:framePr w:hSpace="141" w:wrap="around" w:vAnchor="text" w:hAnchor="text" w:x="-142" w:y="1"/>
                    <w:suppressOverlap/>
                  </w:pPr>
                  <w:r>
                    <w:t>(0,558)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6BDBEC2" w14:textId="77777777" w:rsidR="00E346A4" w:rsidRDefault="00E346A4" w:rsidP="00C835FF">
                  <w:pPr>
                    <w:pStyle w:val="TEXTO-TablasGRAFICOS"/>
                    <w:framePr w:hSpace="141" w:wrap="around" w:vAnchor="text" w:hAnchor="text" w:x="-142" w:y="1"/>
                    <w:suppressOverlap/>
                  </w:pPr>
                  <w:r>
                    <w:t>-0,484</w:t>
                  </w:r>
                </w:p>
                <w:p w14:paraId="584BED25" w14:textId="77777777" w:rsidR="00E346A4" w:rsidRDefault="00E346A4" w:rsidP="00C835FF">
                  <w:pPr>
                    <w:pStyle w:val="TEXTO-TablasGRAFICOS"/>
                    <w:framePr w:hSpace="141" w:wrap="around" w:vAnchor="text" w:hAnchor="text" w:x="-142" w:y="1"/>
                    <w:suppressOverlap/>
                  </w:pPr>
                  <w:r>
                    <w:t>(0,580)</w:t>
                  </w:r>
                </w:p>
              </w:tc>
            </w:tr>
            <w:tr w:rsidR="00E346A4" w:rsidRPr="00E346A4" w14:paraId="6E38715B" w14:textId="77777777">
              <w:trPr>
                <w:trHeight w:val="400"/>
              </w:trPr>
              <w:tc>
                <w:tcPr>
                  <w:tcW w:w="81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D01104"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29A132" w14:textId="77777777" w:rsidR="00E346A4" w:rsidRDefault="00E346A4" w:rsidP="00C835FF">
                  <w:pPr>
                    <w:pStyle w:val="TEXTO-TablasGRAFICOS"/>
                    <w:framePr w:hSpace="141" w:wrap="around" w:vAnchor="text" w:hAnchor="text" w:x="-142" w:y="1"/>
                    <w:suppressOverlap/>
                  </w:pPr>
                  <w:r>
                    <w:t>5.580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19AD5F" w14:textId="77777777" w:rsidR="00E346A4" w:rsidRDefault="00E346A4" w:rsidP="00C835FF">
                  <w:pPr>
                    <w:pStyle w:val="TEXTO-TablasGRAFICOS"/>
                    <w:framePr w:hSpace="141" w:wrap="around" w:vAnchor="text" w:hAnchor="text" w:x="-142" w:y="1"/>
                    <w:suppressOverlap/>
                  </w:pPr>
                  <w:r>
                    <w:t>4.844</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21CBD73" w14:textId="77777777" w:rsidR="00E346A4" w:rsidRDefault="00E346A4" w:rsidP="00C835FF">
                  <w:pPr>
                    <w:pStyle w:val="TEXTO-TablasGRAFICOS"/>
                    <w:framePr w:hSpace="141" w:wrap="around" w:vAnchor="text" w:hAnchor="text" w:x="-142" w:y="1"/>
                    <w:suppressOverlap/>
                  </w:pPr>
                  <w:r>
                    <w:t>4.826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39CB780" w14:textId="77777777" w:rsidR="00E346A4" w:rsidRDefault="00E346A4" w:rsidP="00C835FF">
                  <w:pPr>
                    <w:pStyle w:val="TEXTO-TablasGRAFICOS"/>
                    <w:framePr w:hSpace="141" w:wrap="around" w:vAnchor="text" w:hAnchor="text" w:x="-142" w:y="1"/>
                    <w:suppressOverlap/>
                  </w:pPr>
                  <w:r>
                    <w:t>4.146</w:t>
                  </w:r>
                </w:p>
              </w:tc>
            </w:tr>
            <w:tr w:rsidR="00E346A4" w:rsidRPr="00E346A4" w14:paraId="140F156A" w14:textId="77777777">
              <w:trPr>
                <w:trHeight w:val="400"/>
              </w:trPr>
              <w:tc>
                <w:tcPr>
                  <w:tcW w:w="81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619152"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810A192"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135360"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D7274F3"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AFD5768" w14:textId="70C023C2" w:rsidR="00E346A4" w:rsidRDefault="00E346A4" w:rsidP="00C835FF">
                  <w:pPr>
                    <w:pStyle w:val="TEXTO-TablasGRAFICOS"/>
                    <w:framePr w:hSpace="141" w:wrap="around" w:vAnchor="text" w:hAnchor="text" w:x="-142" w:y="1"/>
                    <w:suppressOverlap/>
                  </w:pPr>
                  <w:r>
                    <w:t>Sí</w:t>
                  </w:r>
                </w:p>
              </w:tc>
            </w:tr>
          </w:tbl>
          <w:p w14:paraId="1C6F3139" w14:textId="77777777" w:rsidR="00F43555" w:rsidRDefault="00F43555" w:rsidP="00C835FF">
            <w:pPr>
              <w:pStyle w:val="FUENTEGRAFICOS"/>
            </w:pPr>
          </w:p>
          <w:p w14:paraId="3BF6EFDD" w14:textId="7E65A4C6" w:rsidR="00F43555" w:rsidRDefault="00F43555" w:rsidP="00C835FF">
            <w:pPr>
              <w:pStyle w:val="FUENTEGRAFICOS"/>
            </w:pPr>
            <w:r>
              <w:t>Nota: errores robustos estándar en paréntesis; *** p&lt;0,01; ** p&lt;0,05; * p&lt;0,1.</w:t>
            </w:r>
          </w:p>
          <w:p w14:paraId="0B5CB3AD" w14:textId="77777777" w:rsidR="00F43555" w:rsidRDefault="00F43555" w:rsidP="00C835FF">
            <w:pPr>
              <w:pStyle w:val="FUENTEGRAFICOS"/>
            </w:pPr>
            <w:r>
              <w:t>Fuente: elaboración propia con datos de LAPOP y CEDE.</w:t>
            </w:r>
          </w:p>
          <w:p w14:paraId="06D21153" w14:textId="23EBFCAB" w:rsidR="00F43555" w:rsidRDefault="00F43555" w:rsidP="00C835FF">
            <w:pPr>
              <w:pStyle w:val="FIGURASGRAFICOS"/>
            </w:pPr>
            <w:r w:rsidRPr="00F43555">
              <w:rPr>
                <w:b/>
                <w:bCs/>
              </w:rPr>
              <w:t>Tabla 7.</w:t>
            </w:r>
            <w:r>
              <w:t xml:space="preserve"> Efectos del programa FEA sobre la variable de juntas de barrios</w:t>
            </w:r>
          </w:p>
          <w:p w14:paraId="2F48F39B" w14:textId="77777777" w:rsidR="00F43555" w:rsidRPr="00F43555" w:rsidRDefault="00F43555" w:rsidP="00C835FF">
            <w:pPr>
              <w:pStyle w:val="FIGURASGRAFICOS"/>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332A502D" w14:textId="77777777" w:rsidTr="00F43555">
              <w:trPr>
                <w:trHeight w:hRule="exact" w:val="1123"/>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3FBAB6D7" w14:textId="1CB63FBA"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79052FCB" w14:textId="77777777" w:rsidR="00E346A4" w:rsidRDefault="00E346A4" w:rsidP="00C835FF">
                  <w:pPr>
                    <w:pStyle w:val="TEXTO-TablasGRAFICOS"/>
                    <w:framePr w:hSpace="141" w:wrap="around" w:vAnchor="text" w:hAnchor="text" w:x="-142" w:y="1"/>
                    <w:suppressOverlap/>
                  </w:pPr>
                  <w:r>
                    <w:t>(1)</w:t>
                  </w:r>
                </w:p>
                <w:p w14:paraId="570768D8" w14:textId="77777777" w:rsidR="00E346A4" w:rsidRDefault="00E346A4" w:rsidP="00C835FF">
                  <w:pPr>
                    <w:pStyle w:val="TEXTO-TablasGRAFICOS"/>
                    <w:framePr w:hSpace="141" w:wrap="around" w:vAnchor="text" w:hAnchor="text" w:x="-142" w:y="1"/>
                    <w:suppressOverlap/>
                  </w:pP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524E0819" w14:textId="77777777" w:rsidR="00E346A4" w:rsidRDefault="00E346A4" w:rsidP="00C835FF">
                  <w:pPr>
                    <w:pStyle w:val="TEXTO-TablasGRAFICOS"/>
                    <w:framePr w:hSpace="141" w:wrap="around" w:vAnchor="text" w:hAnchor="text" w:x="-142" w:y="1"/>
                    <w:suppressOverlap/>
                  </w:pPr>
                  <w:r>
                    <w:t>(2)</w:t>
                  </w:r>
                </w:p>
                <w:p w14:paraId="16999AED" w14:textId="77777777" w:rsidR="00E346A4" w:rsidRDefault="00E346A4" w:rsidP="00C835FF">
                  <w:pPr>
                    <w:pStyle w:val="TEXTO-TablasGRAFICOS"/>
                    <w:framePr w:hSpace="141" w:wrap="around" w:vAnchor="text" w:hAnchor="text" w:x="-142" w:y="1"/>
                    <w:suppressOverlap/>
                  </w:pP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1DD92288" w14:textId="77777777" w:rsidR="00E346A4" w:rsidRDefault="00E346A4" w:rsidP="00C835FF">
                  <w:pPr>
                    <w:pStyle w:val="TEXTO-TablasGRAFICOS"/>
                    <w:framePr w:hSpace="141" w:wrap="around" w:vAnchor="text" w:hAnchor="text" w:x="-142" w:y="1"/>
                    <w:suppressOverlap/>
                  </w:pPr>
                  <w:r>
                    <w:t>(3)</w:t>
                  </w:r>
                </w:p>
                <w:p w14:paraId="2E0E8A3B" w14:textId="77777777" w:rsidR="00E346A4" w:rsidRDefault="00E346A4" w:rsidP="00C835FF">
                  <w:pPr>
                    <w:pStyle w:val="TEXTO-TablasGRAFICOS"/>
                    <w:framePr w:hSpace="141" w:wrap="around" w:vAnchor="text" w:hAnchor="text" w:x="-142" w:y="1"/>
                    <w:suppressOverlap/>
                  </w:pP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60" w:type="dxa"/>
                    <w:left w:w="108" w:type="dxa"/>
                    <w:bottom w:w="0" w:type="dxa"/>
                    <w:right w:w="108" w:type="dxa"/>
                  </w:tcMar>
                </w:tcPr>
                <w:p w14:paraId="7ED9D691" w14:textId="77777777" w:rsidR="00E346A4" w:rsidRDefault="00E346A4" w:rsidP="00C835FF">
                  <w:pPr>
                    <w:pStyle w:val="TEXTO-TablasGRAFICOS"/>
                    <w:framePr w:hSpace="141" w:wrap="around" w:vAnchor="text" w:hAnchor="text" w:x="-142" w:y="1"/>
                    <w:suppressOverlap/>
                  </w:pPr>
                  <w:r>
                    <w:t>(4)</w:t>
                  </w:r>
                </w:p>
                <w:p w14:paraId="0609706A" w14:textId="77777777" w:rsidR="00E346A4" w:rsidRDefault="00E346A4" w:rsidP="00C835FF">
                  <w:pPr>
                    <w:pStyle w:val="TEXTO-TablasGRAFICOS"/>
                    <w:framePr w:hSpace="141" w:wrap="around" w:vAnchor="text" w:hAnchor="text" w:x="-142" w:y="1"/>
                    <w:suppressOverlap/>
                  </w:pPr>
                  <w:r>
                    <w:t>Todos los controles</w:t>
                  </w:r>
                </w:p>
              </w:tc>
            </w:tr>
            <w:tr w:rsidR="00E346A4" w:rsidRPr="00E346A4" w14:paraId="4473E91C" w14:textId="77777777">
              <w:trPr>
                <w:trHeight w:hRule="exact" w:val="508"/>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95294A1" w14:textId="77777777" w:rsidR="00E346A4" w:rsidRDefault="00E346A4" w:rsidP="00C835FF">
                  <w:pPr>
                    <w:pStyle w:val="TEXTO-Tablas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01CCCDC" w14:textId="77777777" w:rsidR="00E346A4" w:rsidRDefault="00E346A4" w:rsidP="00C835FF">
                  <w:pPr>
                    <w:pStyle w:val="TEXTO-TablasGRAFICOS"/>
                    <w:framePr w:hSpace="141" w:wrap="around" w:vAnchor="text" w:hAnchor="text" w:x="-142" w:y="1"/>
                    <w:suppressOverlap/>
                  </w:pPr>
                  <w:r>
                    <w:t>0,0249*</w:t>
                  </w:r>
                </w:p>
                <w:p w14:paraId="1BEC152D" w14:textId="77777777" w:rsidR="00E346A4" w:rsidRDefault="00E346A4" w:rsidP="00C835FF">
                  <w:pPr>
                    <w:pStyle w:val="TEXTO-TablasGRAFICOS"/>
                    <w:framePr w:hSpace="141" w:wrap="around" w:vAnchor="text" w:hAnchor="text" w:x="-142" w:y="1"/>
                    <w:suppressOverlap/>
                  </w:pPr>
                  <w:r>
                    <w:t>(0,0145)</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F51F90" w14:textId="77777777" w:rsidR="00E346A4" w:rsidRDefault="00E346A4" w:rsidP="00C835FF">
                  <w:pPr>
                    <w:pStyle w:val="TEXTO-TablasGRAFICOS"/>
                    <w:framePr w:hSpace="141" w:wrap="around" w:vAnchor="text" w:hAnchor="text" w:x="-142" w:y="1"/>
                    <w:suppressOverlap/>
                  </w:pPr>
                  <w:r>
                    <w:t>0,0323**</w:t>
                  </w:r>
                </w:p>
                <w:p w14:paraId="38C8A457" w14:textId="77777777" w:rsidR="00E346A4" w:rsidRDefault="00E346A4" w:rsidP="00C835FF">
                  <w:pPr>
                    <w:pStyle w:val="TEXTO-TablasGRAFICOS"/>
                    <w:framePr w:hSpace="141" w:wrap="around" w:vAnchor="text" w:hAnchor="text" w:x="-142" w:y="1"/>
                    <w:suppressOverlap/>
                  </w:pPr>
                  <w:r>
                    <w:t>(0,0160)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4556CF5" w14:textId="77777777" w:rsidR="00E346A4" w:rsidRDefault="00E346A4" w:rsidP="00C835FF">
                  <w:pPr>
                    <w:pStyle w:val="TEXTO-TablasGRAFICOS"/>
                    <w:framePr w:hSpace="141" w:wrap="around" w:vAnchor="text" w:hAnchor="text" w:x="-142" w:y="1"/>
                    <w:suppressOverlap/>
                  </w:pPr>
                  <w:r>
                    <w:t>0,0327**</w:t>
                  </w:r>
                </w:p>
                <w:p w14:paraId="5C41B431" w14:textId="77777777" w:rsidR="00E346A4" w:rsidRDefault="00E346A4" w:rsidP="00C835FF">
                  <w:pPr>
                    <w:pStyle w:val="TEXTO-TablasGRAFICOS"/>
                    <w:framePr w:hSpace="141" w:wrap="around" w:vAnchor="text" w:hAnchor="text" w:x="-142" w:y="1"/>
                    <w:suppressOverlap/>
                  </w:pPr>
                  <w:r>
                    <w:t>(0,0159)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FAA96B0" w14:textId="77777777" w:rsidR="00E346A4" w:rsidRDefault="00E346A4" w:rsidP="00C835FF">
                  <w:pPr>
                    <w:pStyle w:val="TEXTO-TablasGRAFICOS"/>
                    <w:framePr w:hSpace="141" w:wrap="around" w:vAnchor="text" w:hAnchor="text" w:x="-142" w:y="1"/>
                    <w:suppressOverlap/>
                  </w:pPr>
                  <w:r>
                    <w:t>0,0403**</w:t>
                  </w:r>
                </w:p>
                <w:p w14:paraId="2E63C471" w14:textId="77777777" w:rsidR="00E346A4" w:rsidRDefault="00E346A4" w:rsidP="00C835FF">
                  <w:pPr>
                    <w:pStyle w:val="TEXTO-TablasGRAFICOS"/>
                    <w:framePr w:hSpace="141" w:wrap="around" w:vAnchor="text" w:hAnchor="text" w:x="-142" w:y="1"/>
                    <w:suppressOverlap/>
                  </w:pPr>
                  <w:r>
                    <w:t>(0,0177)</w:t>
                  </w:r>
                </w:p>
              </w:tc>
            </w:tr>
            <w:tr w:rsidR="00E346A4" w:rsidRPr="00E346A4" w14:paraId="3290ED17" w14:textId="77777777">
              <w:trPr>
                <w:trHeight w:hRule="exact" w:val="508"/>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DC2AAA5" w14:textId="77777777" w:rsidR="00E346A4" w:rsidRDefault="00E346A4" w:rsidP="00C835FF">
                  <w:pPr>
                    <w:pStyle w:val="TEXTO-TablasGRAFICOS"/>
                    <w:framePr w:hSpace="141" w:wrap="around" w:vAnchor="text" w:hAnchor="text" w:x="-142" w:y="1"/>
                    <w:suppressOverlap/>
                  </w:pPr>
                  <w:r>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193CC2" w14:textId="77777777" w:rsidR="00E346A4" w:rsidRDefault="00E346A4" w:rsidP="00C835FF">
                  <w:pPr>
                    <w:pStyle w:val="TEXTO-TablasGRAFICOS"/>
                    <w:framePr w:hSpace="141" w:wrap="around" w:vAnchor="text" w:hAnchor="text" w:x="-142" w:y="1"/>
                    <w:suppressOverlap/>
                  </w:pPr>
                  <w:r>
                    <w:t>0,190***</w:t>
                  </w:r>
                </w:p>
                <w:p w14:paraId="033C9687" w14:textId="77777777" w:rsidR="00E346A4" w:rsidRDefault="00E346A4" w:rsidP="00C835FF">
                  <w:pPr>
                    <w:pStyle w:val="TEXTO-TablasGRAFICOS"/>
                    <w:framePr w:hSpace="141" w:wrap="around" w:vAnchor="text" w:hAnchor="text" w:x="-142" w:y="1"/>
                    <w:suppressOverlap/>
                  </w:pPr>
                  <w:r>
                    <w:t>(0,0195)</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667676C" w14:textId="77777777" w:rsidR="00E346A4" w:rsidRDefault="00E346A4" w:rsidP="00C835FF">
                  <w:pPr>
                    <w:pStyle w:val="TEXTO-TablasGRAFICOS"/>
                    <w:framePr w:hSpace="141" w:wrap="around" w:vAnchor="text" w:hAnchor="text" w:x="-142" w:y="1"/>
                    <w:suppressOverlap/>
                  </w:pPr>
                  <w:r>
                    <w:t>0,132***</w:t>
                  </w:r>
                </w:p>
                <w:p w14:paraId="07F784CA" w14:textId="77777777" w:rsidR="00E346A4" w:rsidRDefault="00E346A4" w:rsidP="00C835FF">
                  <w:pPr>
                    <w:pStyle w:val="TEXTO-TablasGRAFICOS"/>
                    <w:framePr w:hSpace="141" w:wrap="around" w:vAnchor="text" w:hAnchor="text" w:x="-142" w:y="1"/>
                    <w:suppressOverlap/>
                  </w:pPr>
                  <w:r>
                    <w:t>(0,0399)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DADE8BD" w14:textId="77777777" w:rsidR="00E346A4" w:rsidRDefault="00E346A4" w:rsidP="00C835FF">
                  <w:pPr>
                    <w:pStyle w:val="TEXTO-TablasGRAFICOS"/>
                    <w:framePr w:hSpace="141" w:wrap="around" w:vAnchor="text" w:hAnchor="text" w:x="-142" w:y="1"/>
                    <w:suppressOverlap/>
                  </w:pPr>
                  <w:r>
                    <w:t>-0,144</w:t>
                  </w:r>
                </w:p>
                <w:p w14:paraId="53C66CB5" w14:textId="77777777" w:rsidR="00E346A4" w:rsidRDefault="00E346A4" w:rsidP="00C835FF">
                  <w:pPr>
                    <w:pStyle w:val="TEXTO-TablasGRAFICOS"/>
                    <w:framePr w:hSpace="141" w:wrap="around" w:vAnchor="text" w:hAnchor="text" w:x="-142" w:y="1"/>
                    <w:suppressOverlap/>
                  </w:pPr>
                  <w:r>
                    <w:t>(0,450)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E45319E" w14:textId="77777777" w:rsidR="00E346A4" w:rsidRDefault="00E346A4" w:rsidP="00C835FF">
                  <w:pPr>
                    <w:pStyle w:val="TEXTO-TablasGRAFICOS"/>
                    <w:framePr w:hSpace="141" w:wrap="around" w:vAnchor="text" w:hAnchor="text" w:x="-142" w:y="1"/>
                    <w:suppressOverlap/>
                  </w:pPr>
                  <w:r>
                    <w:t>-0,301</w:t>
                  </w:r>
                </w:p>
                <w:p w14:paraId="3F8D80BF" w14:textId="77777777" w:rsidR="00E346A4" w:rsidRDefault="00E346A4" w:rsidP="00C835FF">
                  <w:pPr>
                    <w:pStyle w:val="TEXTO-TablasGRAFICOS"/>
                    <w:framePr w:hSpace="141" w:wrap="around" w:vAnchor="text" w:hAnchor="text" w:x="-142" w:y="1"/>
                    <w:suppressOverlap/>
                  </w:pPr>
                  <w:r>
                    <w:t>(0,487)</w:t>
                  </w:r>
                </w:p>
              </w:tc>
            </w:tr>
            <w:tr w:rsidR="00E346A4" w:rsidRPr="00E346A4" w14:paraId="39C73617"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CE44CB1"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5F0B20" w14:textId="77777777" w:rsidR="00E346A4" w:rsidRDefault="00E346A4" w:rsidP="00C835FF">
                  <w:pPr>
                    <w:pStyle w:val="TEXTO-TablasGRAFICOS"/>
                    <w:framePr w:hSpace="141" w:wrap="around" w:vAnchor="text" w:hAnchor="text" w:x="-142" w:y="1"/>
                    <w:suppressOverlap/>
                  </w:pPr>
                  <w:r>
                    <w:t>5.576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23AA8F6" w14:textId="77777777" w:rsidR="00E346A4" w:rsidRDefault="00E346A4" w:rsidP="00C835FF">
                  <w:pPr>
                    <w:pStyle w:val="TEXTO-TablasGRAFICOS"/>
                    <w:framePr w:hSpace="141" w:wrap="around" w:vAnchor="text" w:hAnchor="text" w:x="-142" w:y="1"/>
                    <w:suppressOverlap/>
                  </w:pPr>
                  <w:r>
                    <w:t>4.840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F70B325" w14:textId="77777777" w:rsidR="00E346A4" w:rsidRDefault="00E346A4" w:rsidP="00C835FF">
                  <w:pPr>
                    <w:pStyle w:val="TEXTO-TablasGRAFICOS"/>
                    <w:framePr w:hSpace="141" w:wrap="around" w:vAnchor="text" w:hAnchor="text" w:x="-142" w:y="1"/>
                    <w:suppressOverlap/>
                  </w:pPr>
                  <w:r>
                    <w:t>4.823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955ABF" w14:textId="77777777" w:rsidR="00E346A4" w:rsidRDefault="00E346A4" w:rsidP="00C835FF">
                  <w:pPr>
                    <w:pStyle w:val="TEXTO-TablasGRAFICOS"/>
                    <w:framePr w:hSpace="141" w:wrap="around" w:vAnchor="text" w:hAnchor="text" w:x="-142" w:y="1"/>
                    <w:suppressOverlap/>
                  </w:pPr>
                  <w:r>
                    <w:t>4.143</w:t>
                  </w:r>
                </w:p>
              </w:tc>
            </w:tr>
            <w:tr w:rsidR="00E346A4" w:rsidRPr="00E346A4" w14:paraId="0748374F"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A72EEFE"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6474990"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7DDD122"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3ACEB8E"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BD57722" w14:textId="695CE0EC" w:rsidR="00E346A4" w:rsidRDefault="00E346A4" w:rsidP="00C835FF">
                  <w:pPr>
                    <w:pStyle w:val="TEXTO-TablasGRAFICOS"/>
                    <w:framePr w:hSpace="141" w:wrap="around" w:vAnchor="text" w:hAnchor="text" w:x="-142" w:y="1"/>
                    <w:suppressOverlap/>
                  </w:pPr>
                  <w:r>
                    <w:t>Sí</w:t>
                  </w:r>
                </w:p>
              </w:tc>
            </w:tr>
          </w:tbl>
          <w:p w14:paraId="13278585" w14:textId="77777777" w:rsidR="00F43555" w:rsidRDefault="00F43555" w:rsidP="00C835FF">
            <w:pPr>
              <w:pStyle w:val="FUENTEGRAFICOS"/>
            </w:pPr>
          </w:p>
          <w:p w14:paraId="56685E87" w14:textId="2B2DB28D" w:rsidR="00F43555" w:rsidRDefault="00F43555" w:rsidP="00C835FF">
            <w:pPr>
              <w:pStyle w:val="FUENTEGRAFICOS"/>
            </w:pPr>
            <w:r>
              <w:t>Nota: errores robustos estándar en paréntesis; *** p&lt;0,01; ** p&lt;0,05; * p&lt;0,1.</w:t>
            </w:r>
          </w:p>
          <w:p w14:paraId="787E9103" w14:textId="41F5D278" w:rsidR="00E346A4" w:rsidRDefault="00F43555" w:rsidP="00C835FF">
            <w:pPr>
              <w:pStyle w:val="FUENTEGRAFICOS"/>
            </w:pPr>
            <w:r>
              <w:t>Fuente: elaboración propia con datos de LAPOP y CEDE.</w:t>
            </w:r>
          </w:p>
          <w:p w14:paraId="0E980F8D" w14:textId="77777777" w:rsidR="00F43555" w:rsidRPr="00F43555" w:rsidRDefault="00F43555" w:rsidP="00C835FF">
            <w:pPr>
              <w:pStyle w:val="NoParagraphStyle"/>
            </w:pPr>
          </w:p>
          <w:p w14:paraId="2A8E0C96" w14:textId="7A995269" w:rsidR="00E346A4" w:rsidRDefault="00E346A4" w:rsidP="00C835FF">
            <w:pPr>
              <w:pStyle w:val="TEXTOARTICULOSESPAOL"/>
            </w:pPr>
            <w:r>
              <w:lastRenderedPageBreak/>
              <w:t>En cuanto a las variables de votación, se ve una relación positiva y significativa tanto en las presidenciales como en las regionales. Para las presidenciales (tabla 8), es significativa al 1 % para 3 de las 4 estimaciones, y el aumento en promedio es de 11,6 p.p. En cuanto a las regionales (tabla 9), es significativa al 5 % para las 3 de las 4 estimaciones y el incremento en promedio es de 10 p.p.</w:t>
            </w:r>
          </w:p>
          <w:p w14:paraId="66FB7D34" w14:textId="1D4F947E" w:rsidR="00F43555" w:rsidRDefault="00F43555" w:rsidP="00C835FF">
            <w:pPr>
              <w:rPr>
                <w:lang w:val="es-ES_tradnl"/>
              </w:rPr>
            </w:pPr>
          </w:p>
          <w:p w14:paraId="1100798C" w14:textId="404F36C8" w:rsidR="00F43555" w:rsidRDefault="00F43555" w:rsidP="00C835FF">
            <w:pPr>
              <w:pStyle w:val="FIGURASGRAFICOS"/>
            </w:pPr>
            <w:r w:rsidRPr="002871AB">
              <w:rPr>
                <w:b/>
                <w:bCs/>
              </w:rPr>
              <w:t xml:space="preserve">Tabla 8. </w:t>
            </w:r>
            <w:r>
              <w:t>Efectos del programa FEA sobre la variable de votaciones presidenciales</w:t>
            </w:r>
          </w:p>
          <w:p w14:paraId="4F5C26F6" w14:textId="77777777" w:rsidR="00F43555" w:rsidRPr="00F43555" w:rsidRDefault="00F43555"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852"/>
              <w:gridCol w:w="1260"/>
              <w:gridCol w:w="1260"/>
              <w:gridCol w:w="1260"/>
              <w:gridCol w:w="1260"/>
            </w:tblGrid>
            <w:tr w:rsidR="00E346A4" w:rsidRPr="00E346A4" w14:paraId="0779246B" w14:textId="77777777" w:rsidTr="002871AB">
              <w:trPr>
                <w:trHeight w:val="788"/>
              </w:trPr>
              <w:tc>
                <w:tcPr>
                  <w:tcW w:w="852"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40" w:type="dxa"/>
                    <w:left w:w="108" w:type="dxa"/>
                    <w:bottom w:w="0" w:type="dxa"/>
                    <w:right w:w="108" w:type="dxa"/>
                  </w:tcMar>
                </w:tcPr>
                <w:p w14:paraId="2685B0EF" w14:textId="0BE3E184"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40" w:type="dxa"/>
                    <w:left w:w="108" w:type="dxa"/>
                    <w:bottom w:w="0" w:type="dxa"/>
                    <w:right w:w="108" w:type="dxa"/>
                  </w:tcMar>
                </w:tcPr>
                <w:p w14:paraId="71E17D83" w14:textId="77777777" w:rsidR="00E346A4" w:rsidRDefault="00E346A4" w:rsidP="00C835FF">
                  <w:pPr>
                    <w:pStyle w:val="TEXTO-TablasGRAFICOS"/>
                    <w:framePr w:hSpace="141" w:wrap="around" w:vAnchor="text" w:hAnchor="text" w:x="-142" w:y="1"/>
                    <w:suppressOverlap/>
                  </w:pPr>
                  <w:r>
                    <w:t>(1)</w:t>
                  </w:r>
                </w:p>
                <w:p w14:paraId="72990FBC" w14:textId="77777777" w:rsidR="00E346A4" w:rsidRDefault="00E346A4" w:rsidP="00C835FF">
                  <w:pPr>
                    <w:pStyle w:val="TEXTO-TablasGRAFICOS"/>
                    <w:framePr w:hSpace="141" w:wrap="around" w:vAnchor="text" w:hAnchor="text" w:x="-142" w:y="1"/>
                    <w:suppressOverlap/>
                  </w:pP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40" w:type="dxa"/>
                    <w:left w:w="108" w:type="dxa"/>
                    <w:bottom w:w="0" w:type="dxa"/>
                    <w:right w:w="108" w:type="dxa"/>
                  </w:tcMar>
                </w:tcPr>
                <w:p w14:paraId="74FD96F4" w14:textId="77777777" w:rsidR="00E346A4" w:rsidRDefault="00E346A4" w:rsidP="00C835FF">
                  <w:pPr>
                    <w:pStyle w:val="TEXTO-TablasGRAFICOS"/>
                    <w:framePr w:hSpace="141" w:wrap="around" w:vAnchor="text" w:hAnchor="text" w:x="-142" w:y="1"/>
                    <w:suppressOverlap/>
                  </w:pPr>
                  <w:r>
                    <w:t>(2)</w:t>
                  </w:r>
                </w:p>
                <w:p w14:paraId="3F9511FE" w14:textId="77777777" w:rsidR="00E346A4" w:rsidRDefault="00E346A4" w:rsidP="00C835FF">
                  <w:pPr>
                    <w:pStyle w:val="TEXTO-TablasGRAFICOS"/>
                    <w:framePr w:hSpace="141" w:wrap="around" w:vAnchor="text" w:hAnchor="text" w:x="-142" w:y="1"/>
                    <w:suppressOverlap/>
                  </w:pP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40" w:type="dxa"/>
                    <w:left w:w="108" w:type="dxa"/>
                    <w:bottom w:w="0" w:type="dxa"/>
                    <w:right w:w="108" w:type="dxa"/>
                  </w:tcMar>
                </w:tcPr>
                <w:p w14:paraId="54E000C8" w14:textId="77777777" w:rsidR="00E346A4" w:rsidRDefault="00E346A4" w:rsidP="00C835FF">
                  <w:pPr>
                    <w:pStyle w:val="TEXTO-TablasGRAFICOS"/>
                    <w:framePr w:hSpace="141" w:wrap="around" w:vAnchor="text" w:hAnchor="text" w:x="-142" w:y="1"/>
                    <w:suppressOverlap/>
                  </w:pPr>
                  <w:r>
                    <w:t>(3)</w:t>
                  </w:r>
                </w:p>
                <w:p w14:paraId="308AEBBF" w14:textId="77777777" w:rsidR="00E346A4" w:rsidRDefault="00E346A4" w:rsidP="00C835FF">
                  <w:pPr>
                    <w:pStyle w:val="TEXTO-TablasGRAFICOS"/>
                    <w:framePr w:hSpace="141" w:wrap="around" w:vAnchor="text" w:hAnchor="text" w:x="-142" w:y="1"/>
                    <w:suppressOverlap/>
                  </w:pP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40" w:type="dxa"/>
                    <w:left w:w="108" w:type="dxa"/>
                    <w:bottom w:w="0" w:type="dxa"/>
                    <w:right w:w="108" w:type="dxa"/>
                  </w:tcMar>
                </w:tcPr>
                <w:p w14:paraId="5C82D839" w14:textId="77777777" w:rsidR="00E346A4" w:rsidRDefault="00E346A4" w:rsidP="00C835FF">
                  <w:pPr>
                    <w:pStyle w:val="TEXTO-TablasGRAFICOS"/>
                    <w:framePr w:hSpace="141" w:wrap="around" w:vAnchor="text" w:hAnchor="text" w:x="-142" w:y="1"/>
                    <w:suppressOverlap/>
                  </w:pPr>
                  <w:r>
                    <w:t>(4)</w:t>
                  </w:r>
                </w:p>
                <w:p w14:paraId="22ADFABF" w14:textId="531047DA" w:rsidR="00E346A4" w:rsidRDefault="00E346A4" w:rsidP="00C835FF">
                  <w:pPr>
                    <w:pStyle w:val="TEXTO-TablasGRAFICOS"/>
                    <w:framePr w:hSpace="141" w:wrap="around" w:vAnchor="text" w:hAnchor="text" w:x="-142" w:y="1"/>
                    <w:suppressOverlap/>
                  </w:pPr>
                  <w:r>
                    <w:t>Todos los</w:t>
                  </w:r>
                  <w:r w:rsidR="002871AB">
                    <w:br/>
                  </w:r>
                  <w:r>
                    <w:t>controles</w:t>
                  </w:r>
                </w:p>
              </w:tc>
            </w:tr>
            <w:tr w:rsidR="00E346A4" w:rsidRPr="00E346A4" w14:paraId="5E551A71" w14:textId="77777777" w:rsidTr="002871AB">
              <w:trPr>
                <w:trHeight w:hRule="exact" w:val="838"/>
              </w:trPr>
              <w:tc>
                <w:tcPr>
                  <w:tcW w:w="85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D76C4BC" w14:textId="77777777" w:rsidR="00E346A4" w:rsidRDefault="00E346A4" w:rsidP="00C835FF">
                  <w:pPr>
                    <w:pStyle w:val="TEXTO-Tablas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B4BAB3" w14:textId="3436C1AF" w:rsidR="00E346A4" w:rsidRDefault="00E346A4" w:rsidP="00C835FF">
                  <w:pPr>
                    <w:pStyle w:val="TEXTO-TablasGRAFICOS"/>
                    <w:framePr w:hSpace="141" w:wrap="around" w:vAnchor="text" w:hAnchor="text" w:x="-142" w:y="1"/>
                    <w:suppressOverlap/>
                  </w:pPr>
                  <w:r>
                    <w:t>0,0935***</w:t>
                  </w:r>
                  <w:r w:rsidR="002871AB">
                    <w:br/>
                  </w:r>
                  <w:r>
                    <w:t>(0,0296)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865D02A" w14:textId="2ED1ED3C" w:rsidR="00E346A4" w:rsidRDefault="00E346A4" w:rsidP="00C835FF">
                  <w:pPr>
                    <w:pStyle w:val="TEXTO-TablasGRAFICOS"/>
                    <w:framePr w:hSpace="141" w:wrap="around" w:vAnchor="text" w:hAnchor="text" w:x="-142" w:y="1"/>
                    <w:suppressOverlap/>
                  </w:pPr>
                  <w:r>
                    <w:t>0,134***</w:t>
                  </w:r>
                  <w:r w:rsidR="002871AB">
                    <w:br/>
                  </w:r>
                  <w:r>
                    <w:t>(0,0355)</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A6258FE" w14:textId="3EF60F7A" w:rsidR="00E346A4" w:rsidRDefault="00E346A4" w:rsidP="00C835FF">
                  <w:pPr>
                    <w:pStyle w:val="TEXTO-TablasGRAFICOS"/>
                    <w:framePr w:hSpace="141" w:wrap="around" w:vAnchor="text" w:hAnchor="text" w:x="-142" w:y="1"/>
                    <w:suppressOverlap/>
                  </w:pPr>
                  <w:r>
                    <w:t>0,0394***</w:t>
                  </w:r>
                  <w:r w:rsidR="002871AB">
                    <w:br/>
                  </w:r>
                  <w:r>
                    <w:t>(0,0317)</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9FD08A0" w14:textId="77777777" w:rsidR="00E346A4" w:rsidRDefault="00E346A4" w:rsidP="00C835FF">
                  <w:pPr>
                    <w:pStyle w:val="TEXTO-TablasGRAFICOS"/>
                    <w:framePr w:hSpace="141" w:wrap="around" w:vAnchor="text" w:hAnchor="text" w:x="-142" w:y="1"/>
                    <w:suppressOverlap/>
                  </w:pPr>
                  <w:r>
                    <w:t>0,128***</w:t>
                  </w:r>
                </w:p>
                <w:p w14:paraId="5B40C1BB" w14:textId="77777777" w:rsidR="00E346A4" w:rsidRDefault="00E346A4" w:rsidP="00C835FF">
                  <w:pPr>
                    <w:pStyle w:val="TEXTO-TablasGRAFICOS"/>
                    <w:framePr w:hSpace="141" w:wrap="around" w:vAnchor="text" w:hAnchor="text" w:x="-142" w:y="1"/>
                    <w:suppressOverlap/>
                  </w:pPr>
                  <w:r>
                    <w:t>(0,0353)</w:t>
                  </w:r>
                </w:p>
              </w:tc>
            </w:tr>
            <w:tr w:rsidR="00E346A4" w:rsidRPr="00E346A4" w14:paraId="1654C7B8" w14:textId="77777777" w:rsidTr="002871AB">
              <w:trPr>
                <w:trHeight w:hRule="exact" w:val="709"/>
              </w:trPr>
              <w:tc>
                <w:tcPr>
                  <w:tcW w:w="85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1E45665" w14:textId="77777777" w:rsidR="00E346A4" w:rsidRDefault="00E346A4" w:rsidP="00C835FF">
                  <w:pPr>
                    <w:pStyle w:val="TEXTO-TablasGRAFICOS"/>
                    <w:framePr w:hSpace="141" w:wrap="around" w:vAnchor="text" w:hAnchor="text" w:x="-142" w:y="1"/>
                    <w:suppressOverlap/>
                  </w:pPr>
                  <w:r>
                    <w:t>β0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C8EEBC4" w14:textId="3F319B9E" w:rsidR="00E346A4" w:rsidRDefault="00E346A4" w:rsidP="00C835FF">
                  <w:pPr>
                    <w:pStyle w:val="TEXTO-TablasGRAFICOS"/>
                    <w:framePr w:hSpace="141" w:wrap="around" w:vAnchor="text" w:hAnchor="text" w:x="-142" w:y="1"/>
                    <w:suppressOverlap/>
                  </w:pPr>
                  <w:r>
                    <w:t>0,641***</w:t>
                  </w:r>
                  <w:r w:rsidR="002871AB">
                    <w:br/>
                  </w:r>
                  <w:r>
                    <w:t>(0,0139)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E1578F" w14:textId="06422468" w:rsidR="00E346A4" w:rsidRDefault="00E346A4" w:rsidP="00C835FF">
                  <w:pPr>
                    <w:pStyle w:val="TEXTO-TablasGRAFICOS"/>
                    <w:framePr w:hSpace="141" w:wrap="around" w:vAnchor="text" w:hAnchor="text" w:x="-142" w:y="1"/>
                    <w:suppressOverlap/>
                  </w:pPr>
                  <w:r>
                    <w:t>-0,172**</w:t>
                  </w:r>
                  <w:r w:rsidR="002871AB">
                    <w:br/>
                  </w:r>
                  <w:r>
                    <w:t>(0,0723)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AADAF71" w14:textId="2D5DF1F1" w:rsidR="00E346A4" w:rsidRDefault="00E346A4" w:rsidP="00C835FF">
                  <w:pPr>
                    <w:pStyle w:val="TEXTO-TablasGRAFICOS"/>
                    <w:framePr w:hSpace="141" w:wrap="around" w:vAnchor="text" w:hAnchor="text" w:x="-142" w:y="1"/>
                    <w:suppressOverlap/>
                  </w:pPr>
                  <w:r>
                    <w:t>-3,045*</w:t>
                  </w:r>
                  <w:r w:rsidR="002871AB">
                    <w:br/>
                  </w:r>
                  <w:r>
                    <w:t>(1,824)</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557DA0D" w14:textId="58488D4E" w:rsidR="00E346A4" w:rsidRDefault="00E346A4" w:rsidP="00C835FF">
                  <w:pPr>
                    <w:pStyle w:val="TEXTO-TablasGRAFICOS"/>
                    <w:framePr w:hSpace="141" w:wrap="around" w:vAnchor="text" w:hAnchor="text" w:x="-142" w:y="1"/>
                    <w:suppressOverlap/>
                  </w:pPr>
                  <w:r>
                    <w:t>-3,178*</w:t>
                  </w:r>
                  <w:r w:rsidR="002871AB">
                    <w:br/>
                  </w:r>
                  <w:r>
                    <w:t>(1,891)</w:t>
                  </w:r>
                </w:p>
              </w:tc>
            </w:tr>
            <w:tr w:rsidR="00E346A4" w:rsidRPr="00E346A4" w14:paraId="7A6F733E" w14:textId="77777777">
              <w:trPr>
                <w:trHeight w:val="400"/>
              </w:trPr>
              <w:tc>
                <w:tcPr>
                  <w:tcW w:w="85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D7E8AA6"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A99F3F9" w14:textId="77777777" w:rsidR="00E346A4" w:rsidRDefault="00E346A4" w:rsidP="00C835FF">
                  <w:pPr>
                    <w:pStyle w:val="TEXTO-TablasGRAFICOS"/>
                    <w:framePr w:hSpace="141" w:wrap="around" w:vAnchor="text" w:hAnchor="text" w:x="-142" w:y="1"/>
                    <w:suppressOverlap/>
                  </w:pPr>
                  <w:r>
                    <w:t>1.483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F315FFD" w14:textId="77777777" w:rsidR="00E346A4" w:rsidRDefault="00E346A4" w:rsidP="00C835FF">
                  <w:pPr>
                    <w:pStyle w:val="TEXTO-TablasGRAFICOS"/>
                    <w:framePr w:hSpace="141" w:wrap="around" w:vAnchor="text" w:hAnchor="text" w:x="-142" w:y="1"/>
                    <w:suppressOverlap/>
                  </w:pPr>
                  <w:r>
                    <w:t>1.240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43C4028" w14:textId="77777777" w:rsidR="00E346A4" w:rsidRDefault="00E346A4" w:rsidP="00C835FF">
                  <w:pPr>
                    <w:pStyle w:val="TEXTO-TablasGRAFICOS"/>
                    <w:framePr w:hSpace="141" w:wrap="around" w:vAnchor="text" w:hAnchor="text" w:x="-142" w:y="1"/>
                    <w:suppressOverlap/>
                  </w:pPr>
                  <w:r>
                    <w:t>1.474</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7610CE" w14:textId="77777777" w:rsidR="00E346A4" w:rsidRDefault="00E346A4" w:rsidP="00C835FF">
                  <w:pPr>
                    <w:pStyle w:val="TEXTO-TablasGRAFICOS"/>
                    <w:framePr w:hSpace="141" w:wrap="around" w:vAnchor="text" w:hAnchor="text" w:x="-142" w:y="1"/>
                    <w:suppressOverlap/>
                  </w:pPr>
                  <w:r>
                    <w:t>1.231</w:t>
                  </w:r>
                </w:p>
              </w:tc>
            </w:tr>
            <w:tr w:rsidR="00E346A4" w:rsidRPr="00E346A4" w14:paraId="7905F89D" w14:textId="77777777">
              <w:trPr>
                <w:trHeight w:val="400"/>
              </w:trPr>
              <w:tc>
                <w:tcPr>
                  <w:tcW w:w="85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A50B82" w14:textId="77777777" w:rsidR="00E346A4" w:rsidRDefault="00E346A4" w:rsidP="00C835FF">
                  <w:pPr>
                    <w:pStyle w:val="TEXTO-TablasGRAFICOS"/>
                    <w:framePr w:hSpace="141" w:wrap="around" w:vAnchor="text" w:hAnchor="text" w:x="-142" w:y="1"/>
                    <w:suppressOverlap/>
                  </w:pPr>
                  <w:proofErr w:type="spellStart"/>
                  <w:r>
                    <w:t>λm</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6B748F9"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07774FC"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CFE38E"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F5989BE" w14:textId="77777777" w:rsidR="00E346A4" w:rsidRDefault="00E346A4" w:rsidP="00C835FF">
                  <w:pPr>
                    <w:pStyle w:val="TEXTO-TablasGRAFICOS"/>
                    <w:framePr w:hSpace="141" w:wrap="around" w:vAnchor="text" w:hAnchor="text" w:x="-142" w:y="1"/>
                    <w:suppressOverlap/>
                  </w:pPr>
                  <w:r>
                    <w:t>Sí</w:t>
                  </w:r>
                </w:p>
              </w:tc>
            </w:tr>
            <w:tr w:rsidR="00E346A4" w:rsidRPr="00E346A4" w14:paraId="7FC013FD" w14:textId="77777777">
              <w:trPr>
                <w:trHeight w:val="400"/>
              </w:trPr>
              <w:tc>
                <w:tcPr>
                  <w:tcW w:w="85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1FA0E2" w14:textId="77777777" w:rsidR="00E346A4" w:rsidRDefault="00E346A4" w:rsidP="00C835FF">
                  <w:pPr>
                    <w:pStyle w:val="TEXTO-TablasGRAFICOS"/>
                    <w:framePr w:hSpace="141" w:wrap="around" w:vAnchor="text" w:hAnchor="text" w:x="-142" w:y="1"/>
                    <w:suppressOverlap/>
                  </w:pPr>
                  <w:proofErr w:type="spellStart"/>
                  <w:r>
                    <w:t>λt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96BF60F" w14:textId="77777777" w:rsidR="00E346A4" w:rsidRDefault="00E346A4" w:rsidP="00C835FF">
                  <w:pPr>
                    <w:pStyle w:val="TEXTO-TablasGRAFICOS"/>
                    <w:framePr w:hSpace="141" w:wrap="around" w:vAnchor="text" w:hAnchor="text" w:x="-142" w:y="1"/>
                    <w:suppressOverlap/>
                  </w:pPr>
                  <w:r>
                    <w:t>2007, 2011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DCB9650" w14:textId="77777777" w:rsidR="00E346A4" w:rsidRDefault="00E346A4" w:rsidP="00C835FF">
                  <w:pPr>
                    <w:pStyle w:val="TEXTO-TablasGRAFICOS"/>
                    <w:framePr w:hSpace="141" w:wrap="around" w:vAnchor="text" w:hAnchor="text" w:x="-142" w:y="1"/>
                    <w:suppressOverlap/>
                  </w:pPr>
                  <w:r>
                    <w:t>2007, 2011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6522E04" w14:textId="77777777" w:rsidR="00E346A4" w:rsidRDefault="00E346A4" w:rsidP="00C835FF">
                  <w:pPr>
                    <w:pStyle w:val="TEXTO-TablasGRAFICOS"/>
                    <w:framePr w:hSpace="141" w:wrap="around" w:vAnchor="text" w:hAnchor="text" w:x="-142" w:y="1"/>
                    <w:suppressOverlap/>
                  </w:pPr>
                  <w:r>
                    <w:t>2007, 2011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BC16B6" w14:textId="6E209EF2" w:rsidR="00E346A4" w:rsidRDefault="00E346A4" w:rsidP="00C835FF">
                  <w:pPr>
                    <w:pStyle w:val="TEXTO-TablasGRAFICOS"/>
                    <w:framePr w:hSpace="141" w:wrap="around" w:vAnchor="text" w:hAnchor="text" w:x="-142" w:y="1"/>
                    <w:suppressOverlap/>
                  </w:pPr>
                  <w:r>
                    <w:t>2007, 2011</w:t>
                  </w:r>
                </w:p>
              </w:tc>
            </w:tr>
          </w:tbl>
          <w:p w14:paraId="538B7775" w14:textId="77777777" w:rsidR="002871AB" w:rsidRDefault="002871AB" w:rsidP="00C835FF">
            <w:pPr>
              <w:pStyle w:val="FUENTEGRAFICOS"/>
            </w:pPr>
          </w:p>
          <w:p w14:paraId="3EFD4E88" w14:textId="0D09FF15" w:rsidR="002871AB" w:rsidRDefault="002871AB" w:rsidP="00C835FF">
            <w:pPr>
              <w:pStyle w:val="FUENTEGRAFICOS"/>
            </w:pPr>
            <w:r>
              <w:t>Nota: errores robustos estándar en paréntesis; *** p&lt;0,01; ** p&lt;0,05; * p&lt;0,1.</w:t>
            </w:r>
          </w:p>
          <w:p w14:paraId="16BA8842" w14:textId="77777777" w:rsidR="002871AB" w:rsidRDefault="002871AB" w:rsidP="00C835FF">
            <w:pPr>
              <w:pStyle w:val="FUENTEGRAFICOS"/>
            </w:pPr>
            <w:r>
              <w:t>Fuente: elaboración propia con datos de LAPOP y CEDE.</w:t>
            </w:r>
          </w:p>
          <w:p w14:paraId="06CBC2E1" w14:textId="5BD8F25A" w:rsidR="00E346A4" w:rsidRDefault="002871AB" w:rsidP="00C835FF">
            <w:pPr>
              <w:pStyle w:val="FIGURASGRAFICOS"/>
            </w:pPr>
            <w:r w:rsidRPr="00E9162B">
              <w:rPr>
                <w:b/>
                <w:bCs/>
              </w:rPr>
              <w:t>Tabla 9.</w:t>
            </w:r>
            <w:r>
              <w:t xml:space="preserve"> Efectos del programa FEA sobre la variable de votaciones regionales</w:t>
            </w:r>
          </w:p>
          <w:p w14:paraId="2CD6470E" w14:textId="77777777" w:rsidR="002871AB" w:rsidRPr="002871AB" w:rsidRDefault="002871AB" w:rsidP="00C835FF">
            <w:pPr>
              <w:pStyle w:val="FIGURASGRAFICOS"/>
            </w:pPr>
          </w:p>
          <w:tbl>
            <w:tblPr>
              <w:tblW w:w="0" w:type="auto"/>
              <w:tblLayout w:type="fixed"/>
              <w:tblCellMar>
                <w:left w:w="0" w:type="dxa"/>
                <w:right w:w="0" w:type="dxa"/>
              </w:tblCellMar>
              <w:tblLook w:val="0000" w:firstRow="0" w:lastRow="0" w:firstColumn="0" w:lastColumn="0" w:noHBand="0" w:noVBand="0"/>
            </w:tblPr>
            <w:tblGrid>
              <w:gridCol w:w="800"/>
              <w:gridCol w:w="1214"/>
              <w:gridCol w:w="1306"/>
              <w:gridCol w:w="1260"/>
              <w:gridCol w:w="1260"/>
            </w:tblGrid>
            <w:tr w:rsidR="00E346A4" w:rsidRPr="00E346A4" w14:paraId="0DB2540B" w14:textId="77777777" w:rsidTr="00E9162B">
              <w:trPr>
                <w:trHeight w:val="869"/>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51FFEFDA" w14:textId="3370AE31" w:rsidR="00E346A4" w:rsidRDefault="00E346A4" w:rsidP="00C835FF">
                  <w:pPr>
                    <w:pStyle w:val="TEXTO-TablasGRAFICOS"/>
                    <w:framePr w:hSpace="141" w:wrap="around" w:vAnchor="text" w:hAnchor="text" w:x="-142" w:y="1"/>
                    <w:suppressOverlap/>
                  </w:pPr>
                  <w:r>
                    <w:t xml:space="preserve"> </w:t>
                  </w:r>
                </w:p>
              </w:tc>
              <w:tc>
                <w:tcPr>
                  <w:tcW w:w="1214"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6610DC88" w14:textId="49E16905" w:rsidR="00E346A4" w:rsidRDefault="00E346A4" w:rsidP="00C835FF">
                  <w:pPr>
                    <w:pStyle w:val="TEXTO-TablasGRAFICOS"/>
                    <w:framePr w:hSpace="141" w:wrap="around" w:vAnchor="text" w:hAnchor="text" w:x="-142" w:y="1"/>
                    <w:suppressOverlap/>
                  </w:pPr>
                  <w:r>
                    <w:t>(1)</w:t>
                  </w:r>
                  <w:r w:rsidR="00B0210D">
                    <w:br/>
                  </w:r>
                  <w:r>
                    <w:t>Sin controles</w:t>
                  </w:r>
                </w:p>
              </w:tc>
              <w:tc>
                <w:tcPr>
                  <w:tcW w:w="1306"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1F0F0800" w14:textId="3613B2CD" w:rsidR="00E346A4" w:rsidRDefault="00E346A4" w:rsidP="00C835FF">
                  <w:pPr>
                    <w:pStyle w:val="TEXTO-TablasGRAFICOS"/>
                    <w:framePr w:hSpace="141" w:wrap="around" w:vAnchor="text" w:hAnchor="text" w:x="-142" w:y="1"/>
                    <w:suppressOverlap/>
                  </w:pPr>
                  <w:r>
                    <w:t>(2)</w:t>
                  </w:r>
                  <w:r w:rsidR="00B0210D">
                    <w:br/>
                  </w: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4722B08D" w14:textId="3DBC0EC8" w:rsidR="00E346A4" w:rsidRDefault="00E346A4" w:rsidP="00C835FF">
                  <w:pPr>
                    <w:pStyle w:val="TEXTO-TablasGRAFICOS"/>
                    <w:framePr w:hSpace="141" w:wrap="around" w:vAnchor="text" w:hAnchor="text" w:x="-142" w:y="1"/>
                    <w:suppressOverlap/>
                  </w:pPr>
                  <w:r>
                    <w:t>(3)</w:t>
                  </w:r>
                  <w:r w:rsidR="00B0210D">
                    <w:br/>
                  </w: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4606CB4E" w14:textId="13C359BD" w:rsidR="00E346A4" w:rsidRDefault="00E346A4" w:rsidP="00C835FF">
                  <w:pPr>
                    <w:pStyle w:val="TEXTO-TablasGRAFICOS"/>
                    <w:framePr w:hSpace="141" w:wrap="around" w:vAnchor="text" w:hAnchor="text" w:x="-142" w:y="1"/>
                    <w:suppressOverlap/>
                  </w:pPr>
                  <w:r>
                    <w:t>(4)</w:t>
                  </w:r>
                  <w:r w:rsidR="00B0210D">
                    <w:br/>
                  </w:r>
                  <w:r>
                    <w:t>Todos los controles</w:t>
                  </w:r>
                </w:p>
              </w:tc>
            </w:tr>
            <w:tr w:rsidR="00E346A4" w:rsidRPr="00E346A4" w14:paraId="764CD912" w14:textId="77777777" w:rsidTr="00E9162B">
              <w:trPr>
                <w:trHeight w:val="7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D4EE245" w14:textId="77777777" w:rsidR="00E346A4" w:rsidRDefault="00E346A4" w:rsidP="00C835FF">
                  <w:pPr>
                    <w:pStyle w:val="TEXTO-TablasGRAFICOS"/>
                    <w:framePr w:hSpace="141" w:wrap="around" w:vAnchor="text" w:hAnchor="text" w:x="-142" w:y="1"/>
                    <w:suppressOverlap/>
                  </w:pPr>
                  <w:r>
                    <w:t>FEA</w:t>
                  </w:r>
                </w:p>
              </w:tc>
              <w:tc>
                <w:tcPr>
                  <w:tcW w:w="121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E243EE2" w14:textId="54A1C7EA" w:rsidR="00E346A4" w:rsidRDefault="00E346A4" w:rsidP="00C835FF">
                  <w:pPr>
                    <w:pStyle w:val="TEXTO-TablasGRAFICOS"/>
                    <w:framePr w:hSpace="141" w:wrap="around" w:vAnchor="text" w:hAnchor="text" w:x="-142" w:y="1"/>
                    <w:suppressOverlap/>
                  </w:pPr>
                  <w:r>
                    <w:t>0,1000**</w:t>
                  </w:r>
                  <w:r w:rsidR="002871AB">
                    <w:br/>
                  </w:r>
                  <w:r>
                    <w:t>(0,0441)</w:t>
                  </w:r>
                </w:p>
              </w:tc>
              <w:tc>
                <w:tcPr>
                  <w:tcW w:w="13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4A8A51A" w14:textId="77F90CB2" w:rsidR="00E346A4" w:rsidRDefault="00E346A4" w:rsidP="00C835FF">
                  <w:pPr>
                    <w:pStyle w:val="TEXTO-TablasGRAFICOS"/>
                    <w:framePr w:hSpace="141" w:wrap="around" w:vAnchor="text" w:hAnchor="text" w:x="-142" w:y="1"/>
                    <w:suppressOverlap/>
                  </w:pPr>
                  <w:r>
                    <w:t>0,140***</w:t>
                  </w:r>
                  <w:r w:rsidR="002871AB">
                    <w:br/>
                  </w:r>
                  <w:r>
                    <w:t>(0,0507)</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D8602F2" w14:textId="5D4183F4" w:rsidR="00E346A4" w:rsidRDefault="00E346A4" w:rsidP="00C835FF">
                  <w:pPr>
                    <w:pStyle w:val="TEXTO-TablasGRAFICOS"/>
                    <w:framePr w:hSpace="141" w:wrap="around" w:vAnchor="text" w:hAnchor="text" w:x="-142" w:y="1"/>
                    <w:suppressOverlap/>
                  </w:pPr>
                  <w:r>
                    <w:t>0,1000**</w:t>
                  </w:r>
                  <w:r w:rsidR="002871AB">
                    <w:br/>
                  </w:r>
                  <w:r>
                    <w:t>(0,0441)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4CF7875" w14:textId="2662ACEF" w:rsidR="00E346A4" w:rsidRDefault="00E346A4" w:rsidP="00C835FF">
                  <w:pPr>
                    <w:pStyle w:val="TEXTO-TablasGRAFICOS"/>
                    <w:framePr w:hSpace="141" w:wrap="around" w:vAnchor="text" w:hAnchor="text" w:x="-142" w:y="1"/>
                    <w:suppressOverlap/>
                  </w:pPr>
                  <w:r>
                    <w:t>0,140***</w:t>
                  </w:r>
                  <w:r w:rsidR="002871AB">
                    <w:br/>
                  </w:r>
                  <w:r>
                    <w:t>(0,0507)</w:t>
                  </w:r>
                </w:p>
              </w:tc>
            </w:tr>
            <w:tr w:rsidR="00E346A4" w:rsidRPr="00E346A4" w14:paraId="7ED85A89" w14:textId="77777777" w:rsidTr="00E9162B">
              <w:trPr>
                <w:trHeight w:val="313"/>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D308D0F" w14:textId="77777777" w:rsidR="00E346A4" w:rsidRDefault="00E346A4" w:rsidP="00C835FF">
                  <w:pPr>
                    <w:pStyle w:val="TEXTO-TablasGRAFICOS"/>
                    <w:framePr w:hSpace="141" w:wrap="around" w:vAnchor="text" w:hAnchor="text" w:x="-142" w:y="1"/>
                    <w:suppressOverlap/>
                  </w:pPr>
                  <w:r>
                    <w:t>β0</w:t>
                  </w:r>
                </w:p>
              </w:tc>
              <w:tc>
                <w:tcPr>
                  <w:tcW w:w="121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75851C" w14:textId="01C224C2" w:rsidR="00E346A4" w:rsidRDefault="00E346A4" w:rsidP="00C835FF">
                  <w:pPr>
                    <w:pStyle w:val="TEXTO-TablasGRAFICOS"/>
                    <w:framePr w:hSpace="141" w:wrap="around" w:vAnchor="text" w:hAnchor="text" w:x="-142" w:y="1"/>
                    <w:suppressOverlap/>
                  </w:pPr>
                  <w:r>
                    <w:t>0,491***</w:t>
                  </w:r>
                  <w:r w:rsidR="002871AB">
                    <w:br/>
                  </w:r>
                  <w:r>
                    <w:t>(0,0484)</w:t>
                  </w:r>
                </w:p>
              </w:tc>
              <w:tc>
                <w:tcPr>
                  <w:tcW w:w="13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DCB584F" w14:textId="3E78D8FF" w:rsidR="00E346A4" w:rsidRDefault="00E346A4" w:rsidP="00C835FF">
                  <w:pPr>
                    <w:pStyle w:val="TEXTO-TablasGRAFICOS"/>
                    <w:framePr w:hSpace="141" w:wrap="around" w:vAnchor="text" w:hAnchor="text" w:x="-142" w:y="1"/>
                    <w:suppressOverlap/>
                  </w:pPr>
                  <w:r>
                    <w:t>0,0407</w:t>
                  </w:r>
                  <w:r w:rsidR="002871AB">
                    <w:br/>
                  </w:r>
                  <w:r>
                    <w:t>(0,111)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BBF51F2" w14:textId="7D4E8306" w:rsidR="00E346A4" w:rsidRDefault="00E346A4" w:rsidP="00C835FF">
                  <w:pPr>
                    <w:pStyle w:val="TEXTO-TablasGRAFICOS"/>
                    <w:framePr w:hSpace="141" w:wrap="around" w:vAnchor="text" w:hAnchor="text" w:x="-142" w:y="1"/>
                    <w:suppressOverlap/>
                  </w:pPr>
                  <w:r>
                    <w:t>0,488**</w:t>
                  </w:r>
                  <w:r w:rsidR="002871AB">
                    <w:br/>
                  </w:r>
                  <w:r>
                    <w:t>(0,217)</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21E48B7" w14:textId="14C7B470" w:rsidR="00E346A4" w:rsidRDefault="00E346A4" w:rsidP="00C835FF">
                  <w:pPr>
                    <w:pStyle w:val="TEXTO-TablasGRAFICOS"/>
                    <w:framePr w:hSpace="141" w:wrap="around" w:vAnchor="text" w:hAnchor="text" w:x="-142" w:y="1"/>
                    <w:suppressOverlap/>
                  </w:pPr>
                  <w:r>
                    <w:t>-0,0108</w:t>
                  </w:r>
                  <w:r w:rsidR="002871AB">
                    <w:br/>
                  </w:r>
                  <w:r>
                    <w:t>(0,234)</w:t>
                  </w:r>
                </w:p>
              </w:tc>
            </w:tr>
            <w:tr w:rsidR="00E346A4" w:rsidRPr="00E346A4" w14:paraId="310DF437" w14:textId="77777777" w:rsidTr="00E9162B">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D16339A"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1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C68245" w14:textId="77777777" w:rsidR="00E346A4" w:rsidRDefault="00E346A4" w:rsidP="00C835FF">
                  <w:pPr>
                    <w:pStyle w:val="TEXTO-TablasGRAFICOS"/>
                    <w:framePr w:hSpace="141" w:wrap="around" w:vAnchor="text" w:hAnchor="text" w:x="-142" w:y="1"/>
                    <w:suppressOverlap/>
                  </w:pPr>
                  <w:r>
                    <w:t>730</w:t>
                  </w:r>
                </w:p>
              </w:tc>
              <w:tc>
                <w:tcPr>
                  <w:tcW w:w="13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5807D6A" w14:textId="77777777" w:rsidR="00E346A4" w:rsidRDefault="00E346A4" w:rsidP="00C835FF">
                  <w:pPr>
                    <w:pStyle w:val="TEXTO-TablasGRAFICOS"/>
                    <w:framePr w:hSpace="141" w:wrap="around" w:vAnchor="text" w:hAnchor="text" w:x="-142" w:y="1"/>
                    <w:suppressOverlap/>
                  </w:pPr>
                  <w:r>
                    <w:t>621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D581802" w14:textId="77777777" w:rsidR="00E346A4" w:rsidRDefault="00E346A4" w:rsidP="00C835FF">
                  <w:pPr>
                    <w:pStyle w:val="TEXTO-TablasGRAFICOS"/>
                    <w:framePr w:hSpace="141" w:wrap="around" w:vAnchor="text" w:hAnchor="text" w:x="-142" w:y="1"/>
                    <w:suppressOverlap/>
                  </w:pPr>
                  <w:r>
                    <w:t>730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9DF006" w14:textId="77777777" w:rsidR="00E346A4" w:rsidRDefault="00E346A4" w:rsidP="00C835FF">
                  <w:pPr>
                    <w:pStyle w:val="TEXTO-TablasGRAFICOS"/>
                    <w:framePr w:hSpace="141" w:wrap="around" w:vAnchor="text" w:hAnchor="text" w:x="-142" w:y="1"/>
                    <w:suppressOverlap/>
                  </w:pPr>
                  <w:r>
                    <w:t>621</w:t>
                  </w:r>
                </w:p>
              </w:tc>
            </w:tr>
            <w:tr w:rsidR="00E346A4" w:rsidRPr="00E346A4" w14:paraId="55EC2B59" w14:textId="77777777" w:rsidTr="00E9162B">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F5EBA3E" w14:textId="77777777" w:rsidR="00E346A4" w:rsidRDefault="00E346A4" w:rsidP="00C835FF">
                  <w:pPr>
                    <w:pStyle w:val="TEXTO-TablasGRAFICOS"/>
                    <w:framePr w:hSpace="141" w:wrap="around" w:vAnchor="text" w:hAnchor="text" w:x="-142" w:y="1"/>
                    <w:suppressOverlap/>
                  </w:pPr>
                  <w:proofErr w:type="spellStart"/>
                  <w:r>
                    <w:t>λm</w:t>
                  </w:r>
                  <w:proofErr w:type="spellEnd"/>
                </w:p>
              </w:tc>
              <w:tc>
                <w:tcPr>
                  <w:tcW w:w="121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01BDBAD" w14:textId="77777777" w:rsidR="00E346A4" w:rsidRDefault="00E346A4" w:rsidP="00C835FF">
                  <w:pPr>
                    <w:pStyle w:val="TEXTO-TablasGRAFICOS"/>
                    <w:framePr w:hSpace="141" w:wrap="around" w:vAnchor="text" w:hAnchor="text" w:x="-142" w:y="1"/>
                    <w:suppressOverlap/>
                  </w:pPr>
                  <w:r>
                    <w:t>Sí</w:t>
                  </w:r>
                </w:p>
              </w:tc>
              <w:tc>
                <w:tcPr>
                  <w:tcW w:w="13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7C75F20"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6994264"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094C23B" w14:textId="77777777" w:rsidR="00E346A4" w:rsidRDefault="00E346A4" w:rsidP="00C835FF">
                  <w:pPr>
                    <w:pStyle w:val="TEXTO-TablasGRAFICOS"/>
                    <w:framePr w:hSpace="141" w:wrap="around" w:vAnchor="text" w:hAnchor="text" w:x="-142" w:y="1"/>
                    <w:suppressOverlap/>
                  </w:pPr>
                  <w:r>
                    <w:t>Sí</w:t>
                  </w:r>
                </w:p>
              </w:tc>
            </w:tr>
            <w:tr w:rsidR="00E346A4" w:rsidRPr="00E346A4" w14:paraId="317EE250" w14:textId="77777777" w:rsidTr="00E9162B">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047CDF8" w14:textId="77777777" w:rsidR="00E346A4" w:rsidRDefault="00E346A4" w:rsidP="00C835FF">
                  <w:pPr>
                    <w:pStyle w:val="TEXTO-TablasGRAFICOS"/>
                    <w:framePr w:hSpace="141" w:wrap="around" w:vAnchor="text" w:hAnchor="text" w:x="-142" w:y="1"/>
                    <w:suppressOverlap/>
                  </w:pPr>
                  <w:proofErr w:type="spellStart"/>
                  <w:r>
                    <w:t>λt</w:t>
                  </w:r>
                  <w:proofErr w:type="spellEnd"/>
                </w:p>
              </w:tc>
              <w:tc>
                <w:tcPr>
                  <w:tcW w:w="121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DB59EBA" w14:textId="77777777" w:rsidR="00E346A4" w:rsidRDefault="00E346A4" w:rsidP="00C835FF">
                  <w:pPr>
                    <w:pStyle w:val="TEXTO-TablasGRAFICOS"/>
                    <w:framePr w:hSpace="141" w:wrap="around" w:vAnchor="text" w:hAnchor="text" w:x="-142" w:y="1"/>
                    <w:suppressOverlap/>
                  </w:pPr>
                  <w:r>
                    <w:t>2008</w:t>
                  </w:r>
                </w:p>
              </w:tc>
              <w:tc>
                <w:tcPr>
                  <w:tcW w:w="13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B97142B" w14:textId="77777777" w:rsidR="00E346A4" w:rsidRDefault="00E346A4" w:rsidP="00C835FF">
                  <w:pPr>
                    <w:pStyle w:val="TEXTO-TablasGRAFICOS"/>
                    <w:framePr w:hSpace="141" w:wrap="around" w:vAnchor="text" w:hAnchor="text" w:x="-142" w:y="1"/>
                    <w:suppressOverlap/>
                  </w:pPr>
                  <w:r>
                    <w:t>2008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DEDA436" w14:textId="77777777" w:rsidR="00E346A4" w:rsidRDefault="00E346A4" w:rsidP="00C835FF">
                  <w:pPr>
                    <w:pStyle w:val="TEXTO-TablasGRAFICOS"/>
                    <w:framePr w:hSpace="141" w:wrap="around" w:vAnchor="text" w:hAnchor="text" w:x="-142" w:y="1"/>
                    <w:suppressOverlap/>
                  </w:pPr>
                  <w:r>
                    <w:t>2008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0C1AFB7" w14:textId="6D8480EA" w:rsidR="00E346A4" w:rsidRDefault="00E346A4" w:rsidP="00C835FF">
                  <w:pPr>
                    <w:pStyle w:val="TEXTO-TablasGRAFICOS"/>
                    <w:framePr w:hSpace="141" w:wrap="around" w:vAnchor="text" w:hAnchor="text" w:x="-142" w:y="1"/>
                    <w:suppressOverlap/>
                  </w:pPr>
                  <w:r>
                    <w:t>2008</w:t>
                  </w:r>
                </w:p>
              </w:tc>
            </w:tr>
          </w:tbl>
          <w:p w14:paraId="2B97973A" w14:textId="0F528B85" w:rsidR="00B0210D" w:rsidRDefault="00B0210D" w:rsidP="00C835FF">
            <w:pPr>
              <w:pStyle w:val="FUENTEGRAFICOS"/>
            </w:pPr>
            <w:r>
              <w:t>Nota: errores robustos estándar en paréntesis; *** p&lt;0,01; ** p&lt;0,05; * p&lt;0,1.</w:t>
            </w:r>
          </w:p>
          <w:p w14:paraId="76BF0B5E" w14:textId="705DCEF9" w:rsidR="00B0210D" w:rsidRDefault="00B0210D" w:rsidP="00C835FF">
            <w:pPr>
              <w:pStyle w:val="FUENTEGRAFICOS"/>
            </w:pPr>
            <w:r>
              <w:t>Fuente: elaboración propia con datos de LAPOP y CEDE.</w:t>
            </w:r>
          </w:p>
          <w:p w14:paraId="59DA07CA" w14:textId="77777777" w:rsidR="00E9162B" w:rsidRPr="00E9162B" w:rsidRDefault="00E9162B" w:rsidP="00C835FF">
            <w:pPr>
              <w:pStyle w:val="NoParagraphStyle"/>
            </w:pPr>
          </w:p>
          <w:p w14:paraId="480E5B23" w14:textId="77777777" w:rsidR="00E346A4" w:rsidRDefault="00E346A4" w:rsidP="00C835FF">
            <w:pPr>
              <w:pStyle w:val="TEXTOARTICULOSESPAOL"/>
            </w:pPr>
            <w:r>
              <w:t>Respecto a las organizaciones religiosas, la relación es negativa y significativa dado el acceso al programa (tabla 10), un hecho llamativo porque hay una alta participación femenina en estas. Las posibles explicaciones de este resultado pueden estar ligadas, por un lado, a que los alcances del programa no fortalecen el área espiritual de las personas y, por el otro, a que las mujeres pueden no buscar apoyo religioso en cuanto reciben subsidios del Gobierno.</w:t>
            </w:r>
          </w:p>
          <w:p w14:paraId="60A408BF" w14:textId="3CAB4362" w:rsidR="00B0210D" w:rsidRDefault="00B0210D" w:rsidP="00C835FF">
            <w:pPr>
              <w:rPr>
                <w:lang w:val="es-ES_tradnl"/>
              </w:rPr>
            </w:pPr>
          </w:p>
          <w:p w14:paraId="17A2E069" w14:textId="77777777" w:rsidR="00B0210D" w:rsidRDefault="00B0210D" w:rsidP="00C835FF">
            <w:pPr>
              <w:pStyle w:val="FIGURASGRAFICOS"/>
            </w:pPr>
            <w:r w:rsidRPr="00B0210D">
              <w:rPr>
                <w:b/>
                <w:bCs/>
              </w:rPr>
              <w:t>Tabla 10.</w:t>
            </w:r>
            <w:r>
              <w:t xml:space="preserve"> Efectos del programa FEA sobre la variable de organizaciones religiosas</w:t>
            </w:r>
          </w:p>
          <w:p w14:paraId="139B0213" w14:textId="77777777" w:rsidR="00B0210D" w:rsidRPr="00B0210D" w:rsidRDefault="00B0210D"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32BC3DA3" w14:textId="77777777" w:rsidTr="00E9162B">
              <w:trPr>
                <w:trHeight w:val="516"/>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69CB229B" w14:textId="5E87DB62"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3D552495" w14:textId="3329E871" w:rsidR="00E346A4" w:rsidRDefault="00E346A4" w:rsidP="00C835FF">
                  <w:pPr>
                    <w:pStyle w:val="TEXTO-TablasGRAFICOS"/>
                    <w:framePr w:hSpace="141" w:wrap="around" w:vAnchor="text" w:hAnchor="text" w:x="-142" w:y="1"/>
                    <w:suppressOverlap/>
                  </w:pPr>
                  <w:r>
                    <w:t>(1)</w:t>
                  </w:r>
                  <w:r w:rsidR="00B0210D">
                    <w:br/>
                  </w: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F623547" w14:textId="120B6D18" w:rsidR="00E346A4" w:rsidRDefault="00E346A4" w:rsidP="00C835FF">
                  <w:pPr>
                    <w:pStyle w:val="TEXTO-TablasGRAFICOS"/>
                    <w:framePr w:hSpace="141" w:wrap="around" w:vAnchor="text" w:hAnchor="text" w:x="-142" w:y="1"/>
                    <w:suppressOverlap/>
                  </w:pPr>
                  <w:r>
                    <w:t>(2)</w:t>
                  </w:r>
                  <w:r w:rsidR="00B0210D">
                    <w:br/>
                  </w: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A39BAEC" w14:textId="490FBCF5" w:rsidR="00E346A4" w:rsidRDefault="00E346A4" w:rsidP="00C835FF">
                  <w:pPr>
                    <w:pStyle w:val="TEXTO-TablasGRAFICOS"/>
                    <w:framePr w:hSpace="141" w:wrap="around" w:vAnchor="text" w:hAnchor="text" w:x="-142" w:y="1"/>
                    <w:suppressOverlap/>
                  </w:pPr>
                  <w:r>
                    <w:t>(3)</w:t>
                  </w:r>
                  <w:r w:rsidR="00B0210D">
                    <w:br/>
                  </w: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A993613" w14:textId="155C2BAA" w:rsidR="00E346A4" w:rsidRDefault="00E346A4" w:rsidP="00C835FF">
                  <w:pPr>
                    <w:pStyle w:val="TEXTO-TablasGRAFICOS"/>
                    <w:framePr w:hSpace="141" w:wrap="around" w:vAnchor="text" w:hAnchor="text" w:x="-142" w:y="1"/>
                    <w:suppressOverlap/>
                  </w:pPr>
                  <w:r>
                    <w:t>(4)</w:t>
                  </w:r>
                  <w:r w:rsidR="00B0210D">
                    <w:br/>
                  </w:r>
                  <w:r>
                    <w:t>Todos los controles</w:t>
                  </w:r>
                </w:p>
              </w:tc>
            </w:tr>
            <w:tr w:rsidR="00E346A4" w:rsidRPr="00E346A4" w14:paraId="433B9B9E" w14:textId="77777777">
              <w:trPr>
                <w:trHeight w:hRule="exact" w:val="598"/>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A955BAC" w14:textId="77777777" w:rsidR="00E346A4" w:rsidRDefault="00E346A4" w:rsidP="00C835FF">
                  <w:pPr>
                    <w:pStyle w:val="TEXTO-Tablas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E855BC2" w14:textId="768EE48B" w:rsidR="00E346A4" w:rsidRDefault="00E346A4" w:rsidP="00C835FF">
                  <w:pPr>
                    <w:pStyle w:val="TEXTO-TablasGRAFICOS"/>
                    <w:framePr w:hSpace="141" w:wrap="around" w:vAnchor="text" w:hAnchor="text" w:x="-142" w:y="1"/>
                    <w:suppressOverlap/>
                  </w:pPr>
                  <w:r>
                    <w:t>-0,0356**</w:t>
                  </w:r>
                  <w:r w:rsidR="00B0210D">
                    <w:br/>
                  </w:r>
                  <w:r>
                    <w:t>(0,0157)</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ED26B8A" w14:textId="2DC1DD84" w:rsidR="00E346A4" w:rsidRDefault="00E346A4" w:rsidP="00C835FF">
                  <w:pPr>
                    <w:pStyle w:val="TEXTO-TablasGRAFICOS"/>
                    <w:framePr w:hSpace="141" w:wrap="around" w:vAnchor="text" w:hAnchor="text" w:x="-142" w:y="1"/>
                    <w:suppressOverlap/>
                  </w:pPr>
                  <w:r>
                    <w:t>-0,0200</w:t>
                  </w:r>
                  <w:r w:rsidR="00B0210D">
                    <w:br/>
                  </w:r>
                  <w:r>
                    <w:t>(0,0173)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5F4BE49" w14:textId="3B62C0EA" w:rsidR="00E346A4" w:rsidRDefault="00E346A4" w:rsidP="00C835FF">
                  <w:pPr>
                    <w:pStyle w:val="TEXTO-TablasGRAFICOS"/>
                    <w:framePr w:hSpace="141" w:wrap="around" w:vAnchor="text" w:hAnchor="text" w:x="-142" w:y="1"/>
                    <w:suppressOverlap/>
                  </w:pPr>
                  <w:r>
                    <w:t>-0,0344**</w:t>
                  </w:r>
                  <w:r w:rsidR="00B0210D">
                    <w:br/>
                  </w:r>
                  <w:r>
                    <w:t>(0,0171)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8781E9F" w14:textId="5F835083" w:rsidR="00E346A4" w:rsidRDefault="00E346A4" w:rsidP="00C835FF">
                  <w:pPr>
                    <w:pStyle w:val="TEXTO-TablasGRAFICOS"/>
                    <w:framePr w:hSpace="141" w:wrap="around" w:vAnchor="text" w:hAnchor="text" w:x="-142" w:y="1"/>
                    <w:suppressOverlap/>
                  </w:pPr>
                  <w:r>
                    <w:t>-0,0160</w:t>
                  </w:r>
                  <w:r w:rsidR="00B0210D">
                    <w:br/>
                  </w:r>
                  <w:r>
                    <w:t>(0,0190)</w:t>
                  </w:r>
                </w:p>
              </w:tc>
            </w:tr>
            <w:tr w:rsidR="00E346A4" w:rsidRPr="00E346A4" w14:paraId="0D11477F" w14:textId="77777777">
              <w:trPr>
                <w:trHeight w:val="644"/>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0CDDEC7" w14:textId="77777777" w:rsidR="00E346A4" w:rsidRDefault="00E346A4" w:rsidP="00C835FF">
                  <w:pPr>
                    <w:pStyle w:val="TEXTO-TablasGRAFICOS"/>
                    <w:framePr w:hSpace="141" w:wrap="around" w:vAnchor="text" w:hAnchor="text" w:x="-142" w:y="1"/>
                    <w:suppressOverlap/>
                  </w:pPr>
                  <w:r>
                    <w:t>β0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27AF34D" w14:textId="697AFF70" w:rsidR="00E346A4" w:rsidRDefault="00E346A4" w:rsidP="00C835FF">
                  <w:pPr>
                    <w:pStyle w:val="TEXTO-TablasGRAFICOS"/>
                    <w:framePr w:hSpace="141" w:wrap="around" w:vAnchor="text" w:hAnchor="text" w:x="-142" w:y="1"/>
                    <w:suppressOverlap/>
                  </w:pPr>
                  <w:r>
                    <w:t>0,605***</w:t>
                  </w:r>
                  <w:r w:rsidR="00B0210D">
                    <w:br/>
                  </w:r>
                  <w:r>
                    <w:t>(0,0236)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B52A9B8" w14:textId="41B3D96E" w:rsidR="00E346A4" w:rsidRDefault="00E346A4" w:rsidP="00C835FF">
                  <w:pPr>
                    <w:pStyle w:val="TEXTO-TablasGRAFICOS"/>
                    <w:framePr w:hSpace="141" w:wrap="around" w:vAnchor="text" w:hAnchor="text" w:x="-142" w:y="1"/>
                    <w:suppressOverlap/>
                  </w:pPr>
                  <w:r>
                    <w:t>0,468***</w:t>
                  </w:r>
                  <w:r w:rsidR="00B0210D">
                    <w:br/>
                  </w:r>
                  <w:r>
                    <w:t>(0,0449)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37CC976" w14:textId="15687A4D" w:rsidR="00E346A4" w:rsidRDefault="00E346A4" w:rsidP="00C835FF">
                  <w:pPr>
                    <w:pStyle w:val="TEXTO-TablasGRAFICOS"/>
                    <w:framePr w:hSpace="141" w:wrap="around" w:vAnchor="text" w:hAnchor="text" w:x="-142" w:y="1"/>
                    <w:suppressOverlap/>
                  </w:pPr>
                  <w:r>
                    <w:t>0,910*</w:t>
                  </w:r>
                  <w:r w:rsidR="00B0210D">
                    <w:br/>
                  </w:r>
                  <w:r>
                    <w:t>(0,531)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4690C7F" w14:textId="04057597" w:rsidR="00E346A4" w:rsidRDefault="00E346A4" w:rsidP="00C835FF">
                  <w:pPr>
                    <w:pStyle w:val="TextoestrechoGRAFICOS"/>
                    <w:framePr w:hSpace="141" w:wrap="around" w:vAnchor="text" w:hAnchor="text" w:x="-142" w:y="1"/>
                    <w:suppressOverlap/>
                  </w:pPr>
                  <w:r>
                    <w:t>0,509</w:t>
                  </w:r>
                  <w:r w:rsidR="00B0210D">
                    <w:br/>
                  </w:r>
                  <w:r>
                    <w:t>(0,566)</w:t>
                  </w:r>
                </w:p>
              </w:tc>
            </w:tr>
            <w:tr w:rsidR="00E346A4" w:rsidRPr="00E346A4" w14:paraId="6F104904" w14:textId="77777777" w:rsidTr="00E9162B">
              <w:trPr>
                <w:trHeight w:val="8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AF08111"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7945047" w14:textId="77777777" w:rsidR="00E346A4" w:rsidRDefault="00E346A4" w:rsidP="00C835FF">
                  <w:pPr>
                    <w:pStyle w:val="TEXTO-TablasGRAFICOS"/>
                    <w:framePr w:hSpace="141" w:wrap="around" w:vAnchor="text" w:hAnchor="text" w:x="-142" w:y="1"/>
                    <w:suppressOverlap/>
                  </w:pPr>
                  <w:r>
                    <w:t>5.590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FD88B3B" w14:textId="77777777" w:rsidR="00E346A4" w:rsidRDefault="00E346A4" w:rsidP="00C835FF">
                  <w:pPr>
                    <w:pStyle w:val="TEXTO-TablasGRAFICOS"/>
                    <w:framePr w:hSpace="141" w:wrap="around" w:vAnchor="text" w:hAnchor="text" w:x="-142" w:y="1"/>
                    <w:suppressOverlap/>
                  </w:pPr>
                  <w:r>
                    <w:t>4.854</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6255AA" w14:textId="77777777" w:rsidR="00E346A4" w:rsidRDefault="00E346A4" w:rsidP="00C835FF">
                  <w:pPr>
                    <w:pStyle w:val="TEXTO-TablasGRAFICOS"/>
                    <w:framePr w:hSpace="141" w:wrap="around" w:vAnchor="text" w:hAnchor="text" w:x="-142" w:y="1"/>
                    <w:suppressOverlap/>
                  </w:pPr>
                  <w:r>
                    <w:t>4.836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47D1EB8" w14:textId="77777777" w:rsidR="00E346A4" w:rsidRDefault="00E346A4" w:rsidP="00C835FF">
                  <w:pPr>
                    <w:pStyle w:val="TEXTO-TablasGRAFICOS"/>
                    <w:framePr w:hSpace="141" w:wrap="around" w:vAnchor="text" w:hAnchor="text" w:x="-142" w:y="1"/>
                    <w:suppressOverlap/>
                  </w:pPr>
                  <w:r>
                    <w:t>4.156</w:t>
                  </w:r>
                </w:p>
              </w:tc>
            </w:tr>
            <w:tr w:rsidR="00E346A4" w:rsidRPr="00E346A4" w14:paraId="31B32EA7"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ECE05ED" w14:textId="77777777" w:rsidR="00E346A4" w:rsidRDefault="00E346A4" w:rsidP="00C835FF">
                  <w:pPr>
                    <w:pStyle w:val="TEXTO-TablasGRAFICOS"/>
                    <w:framePr w:hSpace="141" w:wrap="around" w:vAnchor="text" w:hAnchor="text" w:x="-142" w:y="1"/>
                    <w:suppressOverlap/>
                  </w:pPr>
                  <w:proofErr w:type="spellStart"/>
                  <w:r>
                    <w:t>λm</w:t>
                  </w:r>
                  <w:proofErr w:type="spellEnd"/>
                  <w:r>
                    <w:t xml:space="preserve">, </w:t>
                  </w:r>
                  <w:proofErr w:type="spellStart"/>
                  <w:r>
                    <w:t>λt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C64F75"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2E306BB"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A861BDD"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5E79E5D" w14:textId="5B2D2C61" w:rsidR="00E346A4" w:rsidRDefault="00E346A4" w:rsidP="00C835FF">
                  <w:pPr>
                    <w:pStyle w:val="TEXTO-TablasGRAFICOS"/>
                    <w:framePr w:hSpace="141" w:wrap="around" w:vAnchor="text" w:hAnchor="text" w:x="-142" w:y="1"/>
                    <w:suppressOverlap/>
                  </w:pPr>
                  <w:r>
                    <w:t>Sí</w:t>
                  </w:r>
                </w:p>
              </w:tc>
            </w:tr>
          </w:tbl>
          <w:p w14:paraId="54F92A9C" w14:textId="6F0C6AC3" w:rsidR="00B0210D" w:rsidRDefault="00B0210D" w:rsidP="00C835FF">
            <w:pPr>
              <w:pStyle w:val="FUENTEGRAFICOS"/>
            </w:pPr>
            <w:r>
              <w:t>Nota: errores robustos estándar en paréntesis; *** p&lt;0,01; ** p&lt;0,05; * p&lt;0,1.</w:t>
            </w:r>
          </w:p>
          <w:p w14:paraId="4211807A" w14:textId="3FD6FA4A" w:rsidR="00E346A4" w:rsidRPr="00B0210D" w:rsidRDefault="00B0210D" w:rsidP="00C835FF">
            <w:pPr>
              <w:pStyle w:val="FUENTEGRAFICOS"/>
            </w:pPr>
            <w:r>
              <w:t>Fuente: elaboración propia con datos de LAPOP y CEDE.</w:t>
            </w:r>
          </w:p>
          <w:p w14:paraId="347AB0EC" w14:textId="77777777" w:rsidR="00E346A4" w:rsidRDefault="00E346A4" w:rsidP="00C835FF">
            <w:pPr>
              <w:pStyle w:val="TEXTOARTICULOSESPAOL"/>
            </w:pPr>
            <w:r>
              <w:t>En cuanto a las organizaciones profesionales, sindicatos, partidos políticos y protestar no se ven efectos significativos. Estos resultados pueden explicarse, por un lado, por el hecho de que son organizaciones de mayor interés para los hombres. Por el otro, las mujeres beneficiarias de este programa muchas veces no acceden a esta clase de organizaciones dadas sus condiciones socioeconómicas como bajo nivel educativo, trabajos en el sector informal y bajos ingresos en su hogar.</w:t>
            </w:r>
          </w:p>
          <w:p w14:paraId="61E21716" w14:textId="77777777" w:rsidR="00E346A4" w:rsidRDefault="00E346A4" w:rsidP="00C835FF">
            <w:pPr>
              <w:pStyle w:val="TEXTOARTICULOSESPAOL"/>
            </w:pPr>
            <w:r>
              <w:t xml:space="preserve">De los resultados obtenidos con el modelo de unión de cortes transversales, se puede concluir que hay evidencia de relaciones significativas positivas para la asistencia a organizaciones en las que la mujer tiene mayor interés (exceptuando las religiosas) y para las votaciones. Las posibles causas que explican este comportamiento pueden estar ligadas a temas de empoderamiento femenino para el caso de la asistencia a organizaciones civiles, y presentarse una disyuntiva del mecanismo en las votaciones, dado que el efecto encontrado pueda </w:t>
            </w:r>
            <w:r>
              <w:lastRenderedPageBreak/>
              <w:t>deberse al empoderamiento o, como se discute en la revisión de literatura, a un factor clientelista. Esta discusión se retomará más adelante en la sección de mecanismos.</w:t>
            </w:r>
          </w:p>
          <w:p w14:paraId="399CA087" w14:textId="77777777" w:rsidR="00E346A4" w:rsidRDefault="00E346A4" w:rsidP="00C835FF">
            <w:pPr>
              <w:pStyle w:val="T3ARTICULOSESPAOL"/>
            </w:pPr>
            <w:r>
              <w:t xml:space="preserve">Resultados del </w:t>
            </w:r>
            <w:r>
              <w:rPr>
                <w:rStyle w:val="bold-italic"/>
                <w:b/>
                <w:bCs/>
              </w:rPr>
              <w:t>pseudo</w:t>
            </w:r>
            <w:r>
              <w:t xml:space="preserve"> panel</w:t>
            </w:r>
          </w:p>
          <w:p w14:paraId="48C72658" w14:textId="0C6D0B45" w:rsidR="00E346A4" w:rsidRDefault="00E346A4" w:rsidP="00C835FF">
            <w:pPr>
              <w:pStyle w:val="TEXTOARTICULOSESPAOL"/>
              <w:rPr>
                <w:spacing w:val="-2"/>
              </w:rPr>
            </w:pPr>
            <w:r>
              <w:rPr>
                <w:spacing w:val="-2"/>
              </w:rPr>
              <w:t xml:space="preserve">De las estimaciones realizadas con el </w:t>
            </w:r>
            <w:r>
              <w:rPr>
                <w:rStyle w:val="italic"/>
                <w:spacing w:val="-2"/>
              </w:rPr>
              <w:t>pseudo</w:t>
            </w:r>
            <w:r>
              <w:rPr>
                <w:spacing w:val="-2"/>
              </w:rPr>
              <w:t xml:space="preserve"> panel, se encontró que hay una relación positiva, aunque no significativa, entre la asistencia a todas las organizaciones civiles y el ser beneficiaria del programa FEA (tablas 11 y 12).</w:t>
            </w:r>
          </w:p>
          <w:p w14:paraId="4E561FF2" w14:textId="59146480" w:rsidR="00B0210D" w:rsidRDefault="00B0210D" w:rsidP="00C835FF">
            <w:pPr>
              <w:rPr>
                <w:lang w:val="es-ES_tradnl"/>
              </w:rPr>
            </w:pPr>
          </w:p>
          <w:p w14:paraId="68F1E395" w14:textId="5232F142" w:rsidR="00B0210D" w:rsidRDefault="00B0210D" w:rsidP="00C835FF">
            <w:pPr>
              <w:pStyle w:val="FIGURASGRAFICOS"/>
            </w:pPr>
            <w:r w:rsidRPr="00B0210D">
              <w:rPr>
                <w:b/>
                <w:bCs/>
              </w:rPr>
              <w:t>Tabla 11.</w:t>
            </w:r>
            <w:r>
              <w:t xml:space="preserve"> Efectos del programa FEA sobre la variable de organizaciones</w:t>
            </w:r>
          </w:p>
          <w:p w14:paraId="6F249195" w14:textId="77777777" w:rsidR="00B0210D" w:rsidRPr="00B0210D" w:rsidRDefault="00B0210D"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7E63C86E" w14:textId="77777777" w:rsidTr="00B0210D">
              <w:trPr>
                <w:trHeight w:hRule="exact" w:val="880"/>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1B16ECDD" w14:textId="22B4BF0C"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11D30CAE" w14:textId="48351D8B" w:rsidR="00E346A4" w:rsidRDefault="00E346A4" w:rsidP="00C835FF">
                  <w:pPr>
                    <w:pStyle w:val="TEXTO-TablasGRAFICOS"/>
                    <w:framePr w:hSpace="141" w:wrap="around" w:vAnchor="text" w:hAnchor="text" w:x="-142" w:y="1"/>
                    <w:suppressOverlap/>
                  </w:pPr>
                  <w:r>
                    <w:t>(1)</w:t>
                  </w:r>
                  <w:r w:rsidR="00B0210D">
                    <w:br/>
                  </w: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7EBB2E61" w14:textId="01D38995" w:rsidR="00E346A4" w:rsidRDefault="00E346A4" w:rsidP="00C835FF">
                  <w:pPr>
                    <w:pStyle w:val="TEXTO-TablasGRAFICOS"/>
                    <w:framePr w:hSpace="141" w:wrap="around" w:vAnchor="text" w:hAnchor="text" w:x="-142" w:y="1"/>
                    <w:suppressOverlap/>
                  </w:pPr>
                  <w:r>
                    <w:t>(2)</w:t>
                  </w:r>
                  <w:r w:rsidR="00B0210D">
                    <w:br/>
                  </w: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CB836F1" w14:textId="7A8DDA37" w:rsidR="00E346A4" w:rsidRDefault="00E346A4" w:rsidP="00C835FF">
                  <w:pPr>
                    <w:pStyle w:val="TEXTO-TablasGRAFICOS"/>
                    <w:framePr w:hSpace="141" w:wrap="around" w:vAnchor="text" w:hAnchor="text" w:x="-142" w:y="1"/>
                    <w:suppressOverlap/>
                  </w:pPr>
                  <w:r>
                    <w:t>(3)</w:t>
                  </w:r>
                  <w:r w:rsidR="00B0210D">
                    <w:br/>
                  </w: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1B7AC90" w14:textId="30CA9E69" w:rsidR="00E346A4" w:rsidRDefault="00E346A4" w:rsidP="00C835FF">
                  <w:pPr>
                    <w:pStyle w:val="TEXTO-TablasGRAFICOS"/>
                    <w:framePr w:hSpace="141" w:wrap="around" w:vAnchor="text" w:hAnchor="text" w:x="-142" w:y="1"/>
                    <w:suppressOverlap/>
                  </w:pPr>
                  <w:r>
                    <w:t>(4)</w:t>
                  </w:r>
                  <w:r w:rsidR="00B0210D">
                    <w:br/>
                  </w:r>
                  <w:r>
                    <w:t>Todos los controles</w:t>
                  </w:r>
                </w:p>
              </w:tc>
            </w:tr>
            <w:tr w:rsidR="00E346A4" w:rsidRPr="00E346A4" w14:paraId="38CA2862" w14:textId="77777777">
              <w:trPr>
                <w:trHeigh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50D260A" w14:textId="77777777" w:rsidR="00E346A4" w:rsidRDefault="00E346A4" w:rsidP="00C835FF">
                  <w:pPr>
                    <w:pStyle w:val="Textoestrecho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684A348" w14:textId="7929F2D4" w:rsidR="00E346A4" w:rsidRDefault="00E346A4" w:rsidP="00C835FF">
                  <w:pPr>
                    <w:pStyle w:val="TextoestrechoGRAFICOS"/>
                    <w:framePr w:hSpace="141" w:wrap="around" w:vAnchor="text" w:hAnchor="text" w:x="-142" w:y="1"/>
                    <w:suppressOverlap/>
                  </w:pPr>
                  <w:r>
                    <w:t>0,0198</w:t>
                  </w:r>
                  <w:r w:rsidR="00B0210D">
                    <w:br/>
                  </w:r>
                  <w:r>
                    <w:t>(0,0380)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1670169" w14:textId="47EAA09C" w:rsidR="00E346A4" w:rsidRDefault="00E346A4" w:rsidP="00C835FF">
                  <w:pPr>
                    <w:pStyle w:val="TextoestrechoGRAFICOS"/>
                    <w:framePr w:hSpace="141" w:wrap="around" w:vAnchor="text" w:hAnchor="text" w:x="-142" w:y="1"/>
                    <w:suppressOverlap/>
                  </w:pPr>
                  <w:r>
                    <w:t xml:space="preserve"> 0,0297</w:t>
                  </w:r>
                  <w:r w:rsidR="00B0210D">
                    <w:br/>
                  </w:r>
                  <w:r>
                    <w:t>(0,0394)</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FF793CD" w14:textId="6745C4DF" w:rsidR="00E346A4" w:rsidRDefault="00E346A4" w:rsidP="00C835FF">
                  <w:pPr>
                    <w:pStyle w:val="TextoestrechoGRAFICOS"/>
                    <w:framePr w:hSpace="141" w:wrap="around" w:vAnchor="text" w:hAnchor="text" w:x="-142" w:y="1"/>
                    <w:suppressOverlap/>
                  </w:pPr>
                  <w:r>
                    <w:t xml:space="preserve"> 0,0204</w:t>
                  </w:r>
                  <w:r w:rsidR="00B0210D">
                    <w:br/>
                  </w:r>
                  <w:r>
                    <w:t>(0,0453)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CDEC220" w14:textId="306348C5" w:rsidR="00E346A4" w:rsidRDefault="00E346A4" w:rsidP="00C835FF">
                  <w:pPr>
                    <w:pStyle w:val="TextoestrechoGRAFICOS"/>
                    <w:framePr w:hSpace="141" w:wrap="around" w:vAnchor="text" w:hAnchor="text" w:x="-142" w:y="1"/>
                    <w:suppressOverlap/>
                  </w:pPr>
                  <w:r>
                    <w:t xml:space="preserve"> 0,0371</w:t>
                  </w:r>
                  <w:r w:rsidR="00B0210D">
                    <w:br/>
                  </w:r>
                  <w:r>
                    <w:t>(0,0472)</w:t>
                  </w:r>
                </w:p>
              </w:tc>
            </w:tr>
            <w:tr w:rsidR="00E346A4" w:rsidRPr="00E346A4" w14:paraId="43A62067" w14:textId="77777777" w:rsidTr="00B1634F">
              <w:trPr>
                <w:trHeight w:val="8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E7BFAAA" w14:textId="77777777" w:rsidR="00E346A4" w:rsidRDefault="00E346A4" w:rsidP="00C835FF">
                  <w:pPr>
                    <w:pStyle w:val="TEXTO-TablasGRAFICOS"/>
                    <w:framePr w:hSpace="141" w:wrap="around" w:vAnchor="text" w:hAnchor="text" w:x="-142" w:y="1"/>
                    <w:suppressOverlap/>
                  </w:pPr>
                  <w:r>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2CFECD6" w14:textId="23C2580D" w:rsidR="00E346A4" w:rsidRDefault="00E346A4" w:rsidP="00C835FF">
                  <w:pPr>
                    <w:pStyle w:val="TextoestrechoGRAFICOS"/>
                    <w:framePr w:hSpace="141" w:wrap="around" w:vAnchor="text" w:hAnchor="text" w:x="-142" w:y="1"/>
                    <w:suppressOverlap/>
                  </w:pPr>
                  <w:r>
                    <w:t>0,851***</w:t>
                  </w:r>
                  <w:r w:rsidR="00B0210D">
                    <w:br/>
                  </w:r>
                  <w:r>
                    <w:t>(0,0161)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E4342C7" w14:textId="721B9760" w:rsidR="00E346A4" w:rsidRDefault="00E346A4" w:rsidP="00C835FF">
                  <w:pPr>
                    <w:pStyle w:val="TextoestrechoGRAFICOS"/>
                    <w:framePr w:hSpace="141" w:wrap="around" w:vAnchor="text" w:hAnchor="text" w:x="-142" w:y="1"/>
                    <w:suppressOverlap/>
                  </w:pPr>
                  <w:r>
                    <w:t>0,715***</w:t>
                  </w:r>
                  <w:r w:rsidR="00B0210D">
                    <w:br/>
                  </w:r>
                  <w:r>
                    <w:t>(0,122)</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2D5D54" w14:textId="34871DDE" w:rsidR="00E346A4" w:rsidRDefault="00E346A4" w:rsidP="00C835FF">
                  <w:pPr>
                    <w:pStyle w:val="TextoestrechoGRAFICOS"/>
                    <w:framePr w:hSpace="141" w:wrap="around" w:vAnchor="text" w:hAnchor="text" w:x="-142" w:y="1"/>
                    <w:suppressOverlap/>
                  </w:pPr>
                  <w:r>
                    <w:t>0,887***</w:t>
                  </w:r>
                  <w:r w:rsidR="00B0210D">
                    <w:br/>
                  </w:r>
                  <w:r>
                    <w:t>(0,328)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C131F4" w14:textId="42079CDF" w:rsidR="00E346A4" w:rsidRDefault="00E346A4" w:rsidP="00C835FF">
                  <w:pPr>
                    <w:pStyle w:val="TextoestrechoGRAFICOS"/>
                    <w:framePr w:hSpace="141" w:wrap="around" w:vAnchor="text" w:hAnchor="text" w:x="-142" w:y="1"/>
                    <w:suppressOverlap/>
                  </w:pPr>
                  <w:r>
                    <w:t>0,815**</w:t>
                  </w:r>
                  <w:r w:rsidR="00B0210D">
                    <w:br/>
                  </w:r>
                  <w:r>
                    <w:t>(0,361)</w:t>
                  </w:r>
                </w:p>
              </w:tc>
            </w:tr>
            <w:tr w:rsidR="00E346A4" w:rsidRPr="00E346A4" w14:paraId="161233D6"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735E330"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9598520" w14:textId="77777777" w:rsidR="00E346A4" w:rsidRDefault="00E346A4" w:rsidP="00C835FF">
                  <w:pPr>
                    <w:pStyle w:val="TEXTO-TablasGRAFICOS"/>
                    <w:framePr w:hSpace="141" w:wrap="around" w:vAnchor="text" w:hAnchor="text" w:x="-142" w:y="1"/>
                    <w:suppressOverlap/>
                  </w:pPr>
                  <w:r>
                    <w:t>656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A54EA8E" w14:textId="77777777" w:rsidR="00E346A4" w:rsidRDefault="00E346A4" w:rsidP="00C835FF">
                  <w:pPr>
                    <w:pStyle w:val="TEXTO-TablasGRAFICOS"/>
                    <w:framePr w:hSpace="141" w:wrap="around" w:vAnchor="text" w:hAnchor="text" w:x="-142" w:y="1"/>
                    <w:suppressOverlap/>
                  </w:pPr>
                  <w:r>
                    <w:t>653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6B6F976" w14:textId="77777777" w:rsidR="00E346A4" w:rsidRDefault="00E346A4" w:rsidP="00C835FF">
                  <w:pPr>
                    <w:pStyle w:val="TEXTO-TablasGRAFICOS"/>
                    <w:framePr w:hSpace="141" w:wrap="around" w:vAnchor="text" w:hAnchor="text" w:x="-142" w:y="1"/>
                    <w:suppressOverlap/>
                  </w:pPr>
                  <w:r>
                    <w:t>578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48D26B1" w14:textId="77777777" w:rsidR="00E346A4" w:rsidRDefault="00E346A4" w:rsidP="00C835FF">
                  <w:pPr>
                    <w:pStyle w:val="TEXTO-TablasGRAFICOS"/>
                    <w:framePr w:hSpace="141" w:wrap="around" w:vAnchor="text" w:hAnchor="text" w:x="-142" w:y="1"/>
                    <w:suppressOverlap/>
                  </w:pPr>
                  <w:r>
                    <w:t>575</w:t>
                  </w:r>
                </w:p>
              </w:tc>
            </w:tr>
            <w:tr w:rsidR="00E346A4" w:rsidRPr="00E346A4" w14:paraId="4BF3D580"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35B62EC" w14:textId="77777777" w:rsidR="00E346A4" w:rsidRDefault="00E346A4" w:rsidP="00C835FF">
                  <w:pPr>
                    <w:pStyle w:val="TEXTO-TablasGRAFICOS"/>
                    <w:framePr w:hSpace="141" w:wrap="around" w:vAnchor="text" w:hAnchor="text" w:x="-142" w:y="1"/>
                    <w:suppressOverlap/>
                  </w:pPr>
                  <w:r>
                    <w:t>Grupos</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3EECAD4"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AE811B7"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3FC6622" w14:textId="77777777" w:rsidR="00E346A4" w:rsidRDefault="00E346A4" w:rsidP="00C835FF">
                  <w:pPr>
                    <w:pStyle w:val="TEXTO-TablasGRAFICOS"/>
                    <w:framePr w:hSpace="141" w:wrap="around" w:vAnchor="text" w:hAnchor="text" w:x="-142" w:y="1"/>
                    <w:suppressOverlap/>
                  </w:pPr>
                  <w:r>
                    <w:t>139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4E6F939" w14:textId="77777777" w:rsidR="00E346A4" w:rsidRDefault="00E346A4" w:rsidP="00C835FF">
                  <w:pPr>
                    <w:pStyle w:val="TEXTO-TablasGRAFICOS"/>
                    <w:framePr w:hSpace="141" w:wrap="around" w:vAnchor="text" w:hAnchor="text" w:x="-142" w:y="1"/>
                    <w:suppressOverlap/>
                  </w:pPr>
                  <w:r>
                    <w:t>139</w:t>
                  </w:r>
                </w:p>
              </w:tc>
            </w:tr>
            <w:tr w:rsidR="00E346A4" w:rsidRPr="00E346A4" w14:paraId="56C08CF6"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4526883"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88061B3"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030F064"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082D011"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5750EAA" w14:textId="63839F28" w:rsidR="00E346A4" w:rsidRDefault="00E346A4" w:rsidP="00C835FF">
                  <w:pPr>
                    <w:pStyle w:val="TEXTO-TablasGRAFICOS"/>
                    <w:framePr w:hSpace="141" w:wrap="around" w:vAnchor="text" w:hAnchor="text" w:x="-142" w:y="1"/>
                    <w:suppressOverlap/>
                  </w:pPr>
                  <w:r>
                    <w:t>Sí</w:t>
                  </w:r>
                </w:p>
              </w:tc>
            </w:tr>
          </w:tbl>
          <w:p w14:paraId="33ECA737" w14:textId="5F2E986C" w:rsidR="00E346A4" w:rsidRDefault="00D914BD" w:rsidP="00C835FF">
            <w:pPr>
              <w:pStyle w:val="FIGURASGRAFICOS"/>
            </w:pPr>
            <w:r w:rsidRPr="00D914BD">
              <w:rPr>
                <w:b/>
                <w:bCs/>
              </w:rPr>
              <w:t>Tabla 12.</w:t>
            </w:r>
            <w:r>
              <w:t xml:space="preserve"> Efectos del programa FEA sobre la variable de organizaciones con la </w:t>
            </w:r>
            <w:proofErr w:type="spellStart"/>
            <w:r>
              <w:t>exclusión</w:t>
            </w:r>
            <w:r w:rsidRPr="00CE0EB8">
              <w:rPr>
                <w:vertAlign w:val="superscript"/>
              </w:rPr>
              <w:t>a</w:t>
            </w:r>
            <w:proofErr w:type="spellEnd"/>
            <w:r>
              <w:t xml:space="preserve"> mencionada</w:t>
            </w:r>
          </w:p>
          <w:p w14:paraId="0AAF89BB" w14:textId="77777777" w:rsidR="00D914BD" w:rsidRPr="00D914BD" w:rsidRDefault="00D914BD" w:rsidP="00C835FF">
            <w:pPr>
              <w:pStyle w:val="FIGURASGRAFICOS"/>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76395506" w14:textId="77777777" w:rsidTr="00D914BD">
              <w:trPr>
                <w:trHeight w:hRule="exact" w:val="1081"/>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18D7A766" w14:textId="0B4380A9"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243DB34C" w14:textId="77777777" w:rsidR="00E346A4" w:rsidRDefault="00E346A4" w:rsidP="00C835FF">
                  <w:pPr>
                    <w:pStyle w:val="TEXTO-TablasGRAFICOS"/>
                    <w:framePr w:hSpace="141" w:wrap="around" w:vAnchor="text" w:hAnchor="text" w:x="-142" w:y="1"/>
                    <w:suppressOverlap/>
                  </w:pPr>
                  <w:r>
                    <w:t>(1)</w:t>
                  </w:r>
                </w:p>
                <w:p w14:paraId="6E1429C5" w14:textId="77777777" w:rsidR="00E346A4" w:rsidRDefault="00E346A4" w:rsidP="00C835FF">
                  <w:pPr>
                    <w:pStyle w:val="TEXTO-TablasGRAFICOS"/>
                    <w:framePr w:hSpace="141" w:wrap="around" w:vAnchor="text" w:hAnchor="text" w:x="-142" w:y="1"/>
                    <w:suppressOverlap/>
                  </w:pP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16936F7E" w14:textId="77777777" w:rsidR="00E346A4" w:rsidRDefault="00E346A4" w:rsidP="00C835FF">
                  <w:pPr>
                    <w:pStyle w:val="TEXTO-TablasGRAFICOS"/>
                    <w:framePr w:hSpace="141" w:wrap="around" w:vAnchor="text" w:hAnchor="text" w:x="-142" w:y="1"/>
                    <w:suppressOverlap/>
                  </w:pPr>
                  <w:r>
                    <w:t>(2)</w:t>
                  </w:r>
                </w:p>
                <w:p w14:paraId="3128F13E" w14:textId="77777777" w:rsidR="00E346A4" w:rsidRDefault="00E346A4" w:rsidP="00C835FF">
                  <w:pPr>
                    <w:pStyle w:val="TEXTO-TablasGRAFICOS"/>
                    <w:framePr w:hSpace="141" w:wrap="around" w:vAnchor="text" w:hAnchor="text" w:x="-142" w:y="1"/>
                    <w:suppressOverlap/>
                  </w:pP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ABBA168" w14:textId="77777777" w:rsidR="00E346A4" w:rsidRDefault="00E346A4" w:rsidP="00C835FF">
                  <w:pPr>
                    <w:pStyle w:val="TEXTO-TablasGRAFICOS"/>
                    <w:framePr w:hSpace="141" w:wrap="around" w:vAnchor="text" w:hAnchor="text" w:x="-142" w:y="1"/>
                    <w:suppressOverlap/>
                  </w:pPr>
                  <w:r>
                    <w:t>(3)</w:t>
                  </w:r>
                </w:p>
                <w:p w14:paraId="5B2BCA01" w14:textId="77777777" w:rsidR="00E346A4" w:rsidRDefault="00E346A4" w:rsidP="00C835FF">
                  <w:pPr>
                    <w:pStyle w:val="TEXTO-TablasGRAFICOS"/>
                    <w:framePr w:hSpace="141" w:wrap="around" w:vAnchor="text" w:hAnchor="text" w:x="-142" w:y="1"/>
                    <w:suppressOverlap/>
                  </w:pP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39F15D2F" w14:textId="77777777" w:rsidR="00E346A4" w:rsidRDefault="00E346A4" w:rsidP="00C835FF">
                  <w:pPr>
                    <w:pStyle w:val="TEXTO-TablasGRAFICOS"/>
                    <w:framePr w:hSpace="141" w:wrap="around" w:vAnchor="text" w:hAnchor="text" w:x="-142" w:y="1"/>
                    <w:suppressOverlap/>
                  </w:pPr>
                  <w:r>
                    <w:t>(4)</w:t>
                  </w:r>
                </w:p>
                <w:p w14:paraId="7B909F39" w14:textId="77777777" w:rsidR="00E346A4" w:rsidRDefault="00E346A4" w:rsidP="00C835FF">
                  <w:pPr>
                    <w:pStyle w:val="TEXTO-TablasGRAFICOS"/>
                    <w:framePr w:hSpace="141" w:wrap="around" w:vAnchor="text" w:hAnchor="text" w:x="-142" w:y="1"/>
                    <w:suppressOverlap/>
                  </w:pPr>
                  <w:r>
                    <w:t>Todos los controles</w:t>
                  </w:r>
                </w:p>
              </w:tc>
            </w:tr>
            <w:tr w:rsidR="00E346A4" w:rsidRPr="00E346A4" w14:paraId="7FDF40EF" w14:textId="77777777">
              <w:trPr>
                <w:trHeight w:hRule="exac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07FC92F" w14:textId="77777777" w:rsidR="00E346A4" w:rsidRDefault="00E346A4" w:rsidP="00C835FF">
                  <w:pPr>
                    <w:pStyle w:val="Textoestrecho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3164011" w14:textId="4B6425C0" w:rsidR="00E346A4" w:rsidRDefault="00E346A4" w:rsidP="00C835FF">
                  <w:pPr>
                    <w:pStyle w:val="TextoestrechoGRAFICOS"/>
                    <w:framePr w:hSpace="141" w:wrap="around" w:vAnchor="text" w:hAnchor="text" w:x="-142" w:y="1"/>
                    <w:suppressOverlap/>
                  </w:pPr>
                  <w:r>
                    <w:t>0,0225</w:t>
                  </w:r>
                  <w:r w:rsidR="00D914BD">
                    <w:br/>
                  </w:r>
                  <w:r>
                    <w:t>(0,0590)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17F04C3" w14:textId="60A65B5B" w:rsidR="00E346A4" w:rsidRDefault="00E346A4" w:rsidP="00C835FF">
                  <w:pPr>
                    <w:pStyle w:val="TextoestrechoGRAFICOS"/>
                    <w:framePr w:hSpace="141" w:wrap="around" w:vAnchor="text" w:hAnchor="text" w:x="-142" w:y="1"/>
                    <w:suppressOverlap/>
                  </w:pPr>
                  <w:r>
                    <w:t xml:space="preserve"> 0,0259</w:t>
                  </w:r>
                  <w:r w:rsidR="00D914BD">
                    <w:br/>
                  </w:r>
                  <w:r>
                    <w:t>(0,0578)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A8F6782" w14:textId="7E895F9D" w:rsidR="00E346A4" w:rsidRDefault="00E346A4" w:rsidP="00C835FF">
                  <w:pPr>
                    <w:pStyle w:val="TextoestrechoGRAFICOS"/>
                    <w:framePr w:hSpace="141" w:wrap="around" w:vAnchor="text" w:hAnchor="text" w:x="-142" w:y="1"/>
                    <w:suppressOverlap/>
                  </w:pPr>
                  <w:r>
                    <w:t xml:space="preserve"> -0,0170</w:t>
                  </w:r>
                  <w:r w:rsidR="00D914BD">
                    <w:br/>
                  </w:r>
                  <w:r>
                    <w:t>(0,0692)</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FBF7B05" w14:textId="0ADF06D7" w:rsidR="00E346A4" w:rsidRDefault="00E346A4" w:rsidP="00C835FF">
                  <w:pPr>
                    <w:pStyle w:val="TextoestrechoGRAFICOS"/>
                    <w:framePr w:hSpace="141" w:wrap="around" w:vAnchor="text" w:hAnchor="text" w:x="-142" w:y="1"/>
                    <w:suppressOverlap/>
                  </w:pPr>
                  <w:r>
                    <w:t>-0,00518</w:t>
                  </w:r>
                  <w:r w:rsidR="00D914BD">
                    <w:br/>
                  </w:r>
                  <w:r>
                    <w:t>(0,0703)</w:t>
                  </w:r>
                </w:p>
              </w:tc>
            </w:tr>
            <w:tr w:rsidR="00E346A4" w:rsidRPr="00E346A4" w14:paraId="4FA3A5E8" w14:textId="77777777">
              <w:trPr>
                <w:trHeight w:hRule="exac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CB1406" w14:textId="77777777" w:rsidR="00E346A4" w:rsidRDefault="00E346A4" w:rsidP="00C835FF">
                  <w:pPr>
                    <w:pStyle w:val="TextoestrechoGRAFICOS"/>
                    <w:framePr w:hSpace="141" w:wrap="around" w:vAnchor="text" w:hAnchor="text" w:x="-142" w:y="1"/>
                    <w:suppressOverlap/>
                  </w:pPr>
                  <w:r>
                    <w:t>β0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51381DE" w14:textId="742CF7D3" w:rsidR="00E346A4" w:rsidRDefault="00E346A4" w:rsidP="00C835FF">
                  <w:pPr>
                    <w:pStyle w:val="TextoestrechoGRAFICOS"/>
                    <w:framePr w:hSpace="141" w:wrap="around" w:vAnchor="text" w:hAnchor="text" w:x="-142" w:y="1"/>
                    <w:suppressOverlap/>
                  </w:pPr>
                  <w:r>
                    <w:t>0,315***</w:t>
                  </w:r>
                  <w:r w:rsidR="00D914BD">
                    <w:br/>
                  </w:r>
                  <w:r>
                    <w:t>(0,0253)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4C4FD61" w14:textId="38480465" w:rsidR="00E346A4" w:rsidRDefault="00E346A4" w:rsidP="00C835FF">
                  <w:pPr>
                    <w:pStyle w:val="TextoestrechoGRAFICOS"/>
                    <w:framePr w:hSpace="141" w:wrap="around" w:vAnchor="text" w:hAnchor="text" w:x="-142" w:y="1"/>
                    <w:suppressOverlap/>
                  </w:pPr>
                  <w:r>
                    <w:t>0,189</w:t>
                  </w:r>
                  <w:r w:rsidR="00D914BD">
                    <w:br/>
                  </w:r>
                  <w:r>
                    <w:t>(0,163)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FC4AB04" w14:textId="6C35E2B2" w:rsidR="00E346A4" w:rsidRDefault="00E346A4" w:rsidP="00C835FF">
                  <w:pPr>
                    <w:pStyle w:val="TextoestrechoGRAFICOS"/>
                    <w:framePr w:hSpace="141" w:wrap="around" w:vAnchor="text" w:hAnchor="text" w:x="-142" w:y="1"/>
                    <w:suppressOverlap/>
                  </w:pPr>
                  <w:r>
                    <w:t>0,255</w:t>
                  </w:r>
                  <w:r w:rsidR="00D914BD">
                    <w:br/>
                  </w:r>
                  <w:r>
                    <w:t>(0,381)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420F6AA" w14:textId="4FD4BB51" w:rsidR="00E346A4" w:rsidRDefault="00E346A4" w:rsidP="00C835FF">
                  <w:pPr>
                    <w:pStyle w:val="TextoestrechoGRAFICOS"/>
                    <w:framePr w:hSpace="141" w:wrap="around" w:vAnchor="text" w:hAnchor="text" w:x="-142" w:y="1"/>
                    <w:suppressOverlap/>
                  </w:pPr>
                  <w:r>
                    <w:t>0,266</w:t>
                  </w:r>
                  <w:r w:rsidR="00D914BD">
                    <w:br/>
                  </w:r>
                  <w:r>
                    <w:t>(0,363)</w:t>
                  </w:r>
                </w:p>
              </w:tc>
            </w:tr>
            <w:tr w:rsidR="00E346A4" w:rsidRPr="00E346A4" w14:paraId="26661064"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420A06E"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2B76C10" w14:textId="77777777" w:rsidR="00E346A4" w:rsidRDefault="00E346A4" w:rsidP="00C835FF">
                  <w:pPr>
                    <w:pStyle w:val="TEXTO-TablasGRAFICOS"/>
                    <w:framePr w:hSpace="141" w:wrap="around" w:vAnchor="text" w:hAnchor="text" w:x="-142" w:y="1"/>
                    <w:suppressOverlap/>
                  </w:pPr>
                  <w:r>
                    <w:t>656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B95BF5" w14:textId="77777777" w:rsidR="00E346A4" w:rsidRDefault="00E346A4" w:rsidP="00C835FF">
                  <w:pPr>
                    <w:pStyle w:val="TEXTO-TablasGRAFICOS"/>
                    <w:framePr w:hSpace="141" w:wrap="around" w:vAnchor="text" w:hAnchor="text" w:x="-142" w:y="1"/>
                    <w:suppressOverlap/>
                  </w:pPr>
                  <w:r>
                    <w:t>653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F099E0C" w14:textId="77777777" w:rsidR="00E346A4" w:rsidRDefault="00E346A4" w:rsidP="00C835FF">
                  <w:pPr>
                    <w:pStyle w:val="TEXTO-TablasGRAFICOS"/>
                    <w:framePr w:hSpace="141" w:wrap="around" w:vAnchor="text" w:hAnchor="text" w:x="-142" w:y="1"/>
                    <w:suppressOverlap/>
                  </w:pPr>
                  <w:r>
                    <w:t>578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F010D3F" w14:textId="77777777" w:rsidR="00E346A4" w:rsidRDefault="00E346A4" w:rsidP="00C835FF">
                  <w:pPr>
                    <w:pStyle w:val="TEXTO-TablasGRAFICOS"/>
                    <w:framePr w:hSpace="141" w:wrap="around" w:vAnchor="text" w:hAnchor="text" w:x="-142" w:y="1"/>
                    <w:suppressOverlap/>
                  </w:pPr>
                  <w:r>
                    <w:t>575</w:t>
                  </w:r>
                </w:p>
              </w:tc>
            </w:tr>
            <w:tr w:rsidR="00E346A4" w:rsidRPr="00E346A4" w14:paraId="3A97D7CF"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48F9263" w14:textId="77777777" w:rsidR="00E346A4" w:rsidRDefault="00E346A4" w:rsidP="00C835FF">
                  <w:pPr>
                    <w:pStyle w:val="TEXTO-TablasGRAFICOS"/>
                    <w:framePr w:hSpace="141" w:wrap="around" w:vAnchor="text" w:hAnchor="text" w:x="-142" w:y="1"/>
                    <w:suppressOverlap/>
                  </w:pPr>
                  <w:r>
                    <w:t>Grupos</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2EFB370"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0C39080"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98B5CEA" w14:textId="77777777" w:rsidR="00E346A4" w:rsidRDefault="00E346A4" w:rsidP="00C835FF">
                  <w:pPr>
                    <w:pStyle w:val="TEXTO-TablasGRAFICOS"/>
                    <w:framePr w:hSpace="141" w:wrap="around" w:vAnchor="text" w:hAnchor="text" w:x="-142" w:y="1"/>
                    <w:suppressOverlap/>
                  </w:pPr>
                  <w:r>
                    <w:t>139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2784264" w14:textId="77777777" w:rsidR="00E346A4" w:rsidRDefault="00E346A4" w:rsidP="00C835FF">
                  <w:pPr>
                    <w:pStyle w:val="TEXTO-TablasGRAFICOS"/>
                    <w:framePr w:hSpace="141" w:wrap="around" w:vAnchor="text" w:hAnchor="text" w:x="-142" w:y="1"/>
                    <w:suppressOverlap/>
                  </w:pPr>
                  <w:r>
                    <w:t>139</w:t>
                  </w:r>
                </w:p>
              </w:tc>
            </w:tr>
            <w:tr w:rsidR="00E346A4" w:rsidRPr="00E346A4" w14:paraId="39268492"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E3F0619" w14:textId="77777777" w:rsidR="00E346A4" w:rsidRDefault="00E346A4" w:rsidP="00C835FF">
                  <w:pPr>
                    <w:pStyle w:val="TEXTO-TablasGRAFICOS"/>
                    <w:framePr w:hSpace="141" w:wrap="around" w:vAnchor="text" w:hAnchor="text" w:x="-142" w:y="1"/>
                    <w:suppressOverlap/>
                  </w:pPr>
                  <w:proofErr w:type="spellStart"/>
                  <w:r>
                    <w:t>λm</w:t>
                  </w:r>
                  <w:proofErr w:type="spellEnd"/>
                  <w:r>
                    <w:t xml:space="preserve">, </w:t>
                  </w:r>
                  <w:proofErr w:type="spellStart"/>
                  <w:r>
                    <w:t>λt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2D9EE7D"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D9ED932"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FF3E50"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8066A3D" w14:textId="3ADD3CDB" w:rsidR="00E346A4" w:rsidRDefault="00E346A4" w:rsidP="00C835FF">
                  <w:pPr>
                    <w:pStyle w:val="TEXTO-TablasGRAFICOS"/>
                    <w:framePr w:hSpace="141" w:wrap="around" w:vAnchor="text" w:hAnchor="text" w:x="-142" w:y="1"/>
                    <w:suppressOverlap/>
                  </w:pPr>
                  <w:r>
                    <w:t>Sí</w:t>
                  </w:r>
                </w:p>
              </w:tc>
            </w:tr>
          </w:tbl>
          <w:p w14:paraId="51B9BE88" w14:textId="77777777" w:rsidR="00D914BD" w:rsidRDefault="00D914BD" w:rsidP="00C835FF">
            <w:pPr>
              <w:pStyle w:val="FUENTEGRAFICOS"/>
              <w:rPr>
                <w:rStyle w:val="superindice"/>
              </w:rPr>
            </w:pPr>
          </w:p>
          <w:p w14:paraId="54747513" w14:textId="448F8A4E" w:rsidR="00D914BD" w:rsidRDefault="00D914BD" w:rsidP="00C835FF">
            <w:pPr>
              <w:pStyle w:val="FUENTEGRAFICOS"/>
            </w:pPr>
            <w:r>
              <w:rPr>
                <w:rStyle w:val="superindice"/>
              </w:rPr>
              <w:t>a</w:t>
            </w:r>
            <w:r>
              <w:t xml:space="preserve"> Esta exclusión de organizaciones se hizo para mirar la media de asistencia a organizaciones sin una dispersión tan grande entre las variables de asistencia a compromisos cívicos.</w:t>
            </w:r>
          </w:p>
          <w:p w14:paraId="12BC39BD" w14:textId="77777777" w:rsidR="00D914BD" w:rsidRDefault="00D914BD" w:rsidP="00C835FF">
            <w:pPr>
              <w:pStyle w:val="FUENTEGRAFICOS"/>
            </w:pPr>
            <w:r>
              <w:t>Nota: errores robustos estándar en paréntesis; *** p&lt;0,01; ** p&lt;0,05; * p&lt;0,1.</w:t>
            </w:r>
          </w:p>
          <w:p w14:paraId="15B8A9C9" w14:textId="5DCF4C55" w:rsidR="00E346A4" w:rsidRPr="00D914BD" w:rsidRDefault="00D914BD" w:rsidP="00C835FF">
            <w:pPr>
              <w:pStyle w:val="FUENTEGRAFICOS"/>
            </w:pPr>
            <w:r>
              <w:t>Fuente: elaboración propia con datos de LAPOP y CEDE.</w:t>
            </w:r>
          </w:p>
          <w:p w14:paraId="2A708229" w14:textId="77777777" w:rsidR="00D914BD" w:rsidRDefault="00D914BD" w:rsidP="00C835FF">
            <w:pPr>
              <w:pStyle w:val="TEXTOARTICULOSESPAOL"/>
              <w:rPr>
                <w:spacing w:val="-1"/>
              </w:rPr>
            </w:pPr>
          </w:p>
          <w:p w14:paraId="68564834" w14:textId="74B04C6A" w:rsidR="00E346A4" w:rsidRDefault="00E346A4" w:rsidP="00C835FF">
            <w:pPr>
              <w:pStyle w:val="TEXTOARTICULOSESPAOL"/>
            </w:pPr>
            <w:r>
              <w:rPr>
                <w:spacing w:val="-1"/>
              </w:rPr>
              <w:t>A</w:t>
            </w:r>
            <w:r>
              <w:rPr>
                <w:spacing w:val="1"/>
              </w:rPr>
              <w:t>ce</w:t>
            </w:r>
            <w:r>
              <w:t>r</w:t>
            </w:r>
            <w:r>
              <w:rPr>
                <w:spacing w:val="1"/>
              </w:rPr>
              <w:t>c</w:t>
            </w:r>
            <w:r>
              <w:t>a</w:t>
            </w:r>
            <w:r>
              <w:rPr>
                <w:spacing w:val="-3"/>
              </w:rPr>
              <w:t xml:space="preserve"> </w:t>
            </w:r>
            <w:r>
              <w:rPr>
                <w:spacing w:val="-4"/>
              </w:rPr>
              <w:t>d</w:t>
            </w:r>
            <w:r>
              <w:t>e</w:t>
            </w:r>
            <w:r>
              <w:rPr>
                <w:spacing w:val="-1"/>
              </w:rPr>
              <w:t xml:space="preserve"> </w:t>
            </w:r>
            <w:r>
              <w:rPr>
                <w:spacing w:val="1"/>
              </w:rPr>
              <w:t>l</w:t>
            </w:r>
            <w:r>
              <w:t>os</w:t>
            </w:r>
            <w:r>
              <w:rPr>
                <w:spacing w:val="-5"/>
              </w:rPr>
              <w:t xml:space="preserve"> </w:t>
            </w:r>
            <w:r>
              <w:rPr>
                <w:spacing w:val="-4"/>
              </w:rPr>
              <w:t>r</w:t>
            </w:r>
            <w:r>
              <w:rPr>
                <w:spacing w:val="1"/>
              </w:rPr>
              <w:t>e</w:t>
            </w:r>
            <w:r>
              <w:rPr>
                <w:spacing w:val="-1"/>
              </w:rPr>
              <w:t>s</w:t>
            </w:r>
            <w:r>
              <w:t>u</w:t>
            </w:r>
            <w:r>
              <w:rPr>
                <w:spacing w:val="1"/>
              </w:rPr>
              <w:t>lta</w:t>
            </w:r>
            <w:r>
              <w:t>dos</w:t>
            </w:r>
            <w:r>
              <w:rPr>
                <w:spacing w:val="-5"/>
              </w:rPr>
              <w:t xml:space="preserve"> </w:t>
            </w:r>
            <w:r>
              <w:t>d</w:t>
            </w:r>
            <w:r>
              <w:rPr>
                <w:spacing w:val="1"/>
              </w:rPr>
              <w:t>e</w:t>
            </w:r>
            <w:r>
              <w:rPr>
                <w:spacing w:val="-1"/>
              </w:rPr>
              <w:t>s</w:t>
            </w:r>
            <w:r>
              <w:rPr>
                <w:spacing w:val="1"/>
              </w:rPr>
              <w:t>a</w:t>
            </w:r>
            <w:r>
              <w:rPr>
                <w:spacing w:val="-4"/>
              </w:rPr>
              <w:t>g</w:t>
            </w:r>
            <w:r>
              <w:t>r</w:t>
            </w:r>
            <w:r>
              <w:rPr>
                <w:spacing w:val="1"/>
              </w:rPr>
              <w:t>e</w:t>
            </w:r>
            <w:r>
              <w:t>g</w:t>
            </w:r>
            <w:r>
              <w:rPr>
                <w:spacing w:val="1"/>
              </w:rPr>
              <w:t>a</w:t>
            </w:r>
            <w:r>
              <w:t>dos</w:t>
            </w:r>
            <w:r>
              <w:rPr>
                <w:spacing w:val="-5"/>
              </w:rPr>
              <w:t xml:space="preserve"> </w:t>
            </w:r>
            <w:r>
              <w:t>de</w:t>
            </w:r>
            <w:r>
              <w:rPr>
                <w:spacing w:val="-6"/>
              </w:rPr>
              <w:t xml:space="preserve"> </w:t>
            </w:r>
            <w:r>
              <w:rPr>
                <w:spacing w:val="-3"/>
              </w:rPr>
              <w:t>l</w:t>
            </w:r>
            <w:r>
              <w:t>a</w:t>
            </w:r>
            <w:r>
              <w:rPr>
                <w:spacing w:val="2"/>
              </w:rPr>
              <w:t xml:space="preserve"> </w:t>
            </w:r>
            <w:r>
              <w:rPr>
                <w:spacing w:val="1"/>
              </w:rPr>
              <w:t>a</w:t>
            </w:r>
            <w:r>
              <w:rPr>
                <w:spacing w:val="-1"/>
              </w:rPr>
              <w:t>s</w:t>
            </w:r>
            <w:r>
              <w:rPr>
                <w:spacing w:val="1"/>
              </w:rPr>
              <w:t>i</w:t>
            </w:r>
            <w:r>
              <w:rPr>
                <w:spacing w:val="-1"/>
              </w:rPr>
              <w:t>s</w:t>
            </w:r>
            <w:r>
              <w:rPr>
                <w:spacing w:val="1"/>
              </w:rPr>
              <w:t>te</w:t>
            </w:r>
            <w:r>
              <w:rPr>
                <w:spacing w:val="-4"/>
              </w:rPr>
              <w:t>n</w:t>
            </w:r>
            <w:r>
              <w:rPr>
                <w:spacing w:val="1"/>
              </w:rPr>
              <w:t>ci</w:t>
            </w:r>
            <w:r>
              <w:t>a</w:t>
            </w:r>
            <w:r>
              <w:rPr>
                <w:spacing w:val="-6"/>
              </w:rPr>
              <w:t xml:space="preserve"> </w:t>
            </w:r>
            <w:r>
              <w:t>a</w:t>
            </w:r>
            <w:r>
              <w:rPr>
                <w:spacing w:val="-3"/>
              </w:rPr>
              <w:t xml:space="preserve"> </w:t>
            </w:r>
            <w:r>
              <w:t>or</w:t>
            </w:r>
            <w:r>
              <w:rPr>
                <w:spacing w:val="-4"/>
              </w:rPr>
              <w:t>g</w:t>
            </w:r>
            <w:r>
              <w:rPr>
                <w:spacing w:val="1"/>
              </w:rPr>
              <w:t>a</w:t>
            </w:r>
            <w:r>
              <w:t>n</w:t>
            </w:r>
            <w:r>
              <w:rPr>
                <w:spacing w:val="1"/>
              </w:rPr>
              <w:t>i</w:t>
            </w:r>
            <w:r>
              <w:rPr>
                <w:spacing w:val="-3"/>
              </w:rPr>
              <w:t>z</w:t>
            </w:r>
            <w:r>
              <w:rPr>
                <w:spacing w:val="1"/>
              </w:rPr>
              <w:t>aci</w:t>
            </w:r>
            <w:r>
              <w:t>o</w:t>
            </w:r>
            <w:r>
              <w:rPr>
                <w:spacing w:val="-4"/>
              </w:rPr>
              <w:t>n</w:t>
            </w:r>
            <w:r>
              <w:rPr>
                <w:spacing w:val="1"/>
              </w:rPr>
              <w:t>e</w:t>
            </w:r>
            <w:r>
              <w:t>s</w:t>
            </w:r>
            <w:r>
              <w:rPr>
                <w:spacing w:val="-1"/>
              </w:rPr>
              <w:t xml:space="preserve"> </w:t>
            </w:r>
            <w:r>
              <w:rPr>
                <w:spacing w:val="1"/>
              </w:rPr>
              <w:t>ci</w:t>
            </w:r>
            <w:r>
              <w:rPr>
                <w:spacing w:val="-4"/>
              </w:rPr>
              <w:t>v</w:t>
            </w:r>
            <w:r>
              <w:rPr>
                <w:spacing w:val="1"/>
              </w:rPr>
              <w:t>iles</w:t>
            </w:r>
            <w:r>
              <w:t>,</w:t>
            </w:r>
            <w:r>
              <w:rPr>
                <w:spacing w:val="-7"/>
              </w:rPr>
              <w:t xml:space="preserve"> </w:t>
            </w:r>
            <w:r>
              <w:rPr>
                <w:spacing w:val="1"/>
              </w:rPr>
              <w:t>e</w:t>
            </w:r>
            <w:r>
              <w:rPr>
                <w:spacing w:val="-1"/>
              </w:rPr>
              <w:t>s</w:t>
            </w:r>
            <w:r>
              <w:rPr>
                <w:spacing w:val="1"/>
              </w:rPr>
              <w:t>t</w:t>
            </w:r>
            <w:r>
              <w:t>os</w:t>
            </w:r>
            <w:r>
              <w:rPr>
                <w:spacing w:val="-4"/>
              </w:rPr>
              <w:t xml:space="preserve"> </w:t>
            </w:r>
            <w:r>
              <w:rPr>
                <w:spacing w:val="1"/>
              </w:rPr>
              <w:t>a</w:t>
            </w:r>
            <w:r>
              <w:t>rro</w:t>
            </w:r>
            <w:r>
              <w:rPr>
                <w:spacing w:val="1"/>
              </w:rPr>
              <w:t>j</w:t>
            </w:r>
            <w:r>
              <w:rPr>
                <w:spacing w:val="-3"/>
              </w:rPr>
              <w:t>a</w:t>
            </w:r>
            <w:r>
              <w:t>n una</w:t>
            </w:r>
            <w:r>
              <w:rPr>
                <w:spacing w:val="3"/>
              </w:rPr>
              <w:t xml:space="preserve"> </w:t>
            </w:r>
            <w:r>
              <w:t>r</w:t>
            </w:r>
            <w:r>
              <w:rPr>
                <w:spacing w:val="1"/>
              </w:rPr>
              <w:t>ela</w:t>
            </w:r>
            <w:r>
              <w:rPr>
                <w:spacing w:val="-3"/>
              </w:rPr>
              <w:t>c</w:t>
            </w:r>
            <w:r>
              <w:rPr>
                <w:spacing w:val="1"/>
              </w:rPr>
              <w:t>i</w:t>
            </w:r>
            <w:r>
              <w:t>ón</w:t>
            </w:r>
            <w:r>
              <w:rPr>
                <w:spacing w:val="2"/>
              </w:rPr>
              <w:t xml:space="preserve"> </w:t>
            </w:r>
            <w:r>
              <w:rPr>
                <w:spacing w:val="-1"/>
              </w:rPr>
              <w:t>s</w:t>
            </w:r>
            <w:r>
              <w:rPr>
                <w:spacing w:val="1"/>
              </w:rPr>
              <w:t>i</w:t>
            </w:r>
            <w:r>
              <w:t>gn</w:t>
            </w:r>
            <w:r>
              <w:rPr>
                <w:spacing w:val="1"/>
              </w:rPr>
              <w:t>i</w:t>
            </w:r>
            <w:r>
              <w:t>f</w:t>
            </w:r>
            <w:r>
              <w:rPr>
                <w:spacing w:val="1"/>
              </w:rPr>
              <w:t>i</w:t>
            </w:r>
            <w:r>
              <w:rPr>
                <w:spacing w:val="-3"/>
              </w:rPr>
              <w:t>c</w:t>
            </w:r>
            <w:r>
              <w:rPr>
                <w:spacing w:val="1"/>
              </w:rPr>
              <w:t>ati</w:t>
            </w:r>
            <w:r>
              <w:rPr>
                <w:spacing w:val="-4"/>
              </w:rPr>
              <w:t>v</w:t>
            </w:r>
            <w:r>
              <w:t>a</w:t>
            </w:r>
            <w:r>
              <w:rPr>
                <w:spacing w:val="3"/>
              </w:rPr>
              <w:t xml:space="preserve"> </w:t>
            </w:r>
            <w:r>
              <w:t>y</w:t>
            </w:r>
            <w:r>
              <w:rPr>
                <w:spacing w:val="2"/>
              </w:rPr>
              <w:t xml:space="preserve"> </w:t>
            </w:r>
            <w:r>
              <w:t>po</w:t>
            </w:r>
            <w:r>
              <w:rPr>
                <w:spacing w:val="-1"/>
              </w:rPr>
              <w:t>s</w:t>
            </w:r>
            <w:r>
              <w:rPr>
                <w:spacing w:val="1"/>
              </w:rPr>
              <w:t>iti</w:t>
            </w:r>
            <w:r>
              <w:t>va</w:t>
            </w:r>
            <w:r>
              <w:rPr>
                <w:spacing w:val="3"/>
              </w:rPr>
              <w:t xml:space="preserve"> </w:t>
            </w:r>
            <w:r>
              <w:rPr>
                <w:spacing w:val="-1"/>
              </w:rPr>
              <w:t>solo</w:t>
            </w:r>
            <w:r>
              <w:rPr>
                <w:spacing w:val="2"/>
              </w:rPr>
              <w:t xml:space="preserve"> </w:t>
            </w:r>
            <w:r>
              <w:rPr>
                <w:spacing w:val="1"/>
              </w:rPr>
              <w:t>e</w:t>
            </w:r>
            <w:r>
              <w:t>n</w:t>
            </w:r>
            <w:r>
              <w:rPr>
                <w:spacing w:val="10"/>
              </w:rPr>
              <w:t xml:space="preserve"> </w:t>
            </w:r>
            <w:r>
              <w:rPr>
                <w:spacing w:val="1"/>
              </w:rPr>
              <w:t>la</w:t>
            </w:r>
            <w:r>
              <w:t>s</w:t>
            </w:r>
            <w:r>
              <w:rPr>
                <w:spacing w:val="1"/>
              </w:rPr>
              <w:t xml:space="preserve"> </w:t>
            </w:r>
            <w:r>
              <w:t>org</w:t>
            </w:r>
            <w:r>
              <w:rPr>
                <w:spacing w:val="1"/>
              </w:rPr>
              <w:t>a</w:t>
            </w:r>
            <w:r>
              <w:t>n</w:t>
            </w:r>
            <w:r>
              <w:rPr>
                <w:spacing w:val="1"/>
              </w:rPr>
              <w:t>iz</w:t>
            </w:r>
            <w:r>
              <w:rPr>
                <w:spacing w:val="-3"/>
              </w:rPr>
              <w:t>a</w:t>
            </w:r>
            <w:r>
              <w:rPr>
                <w:spacing w:val="1"/>
              </w:rPr>
              <w:t>ci</w:t>
            </w:r>
            <w:r>
              <w:t>on</w:t>
            </w:r>
            <w:r>
              <w:rPr>
                <w:spacing w:val="1"/>
              </w:rPr>
              <w:t>e</w:t>
            </w:r>
            <w:r>
              <w:t>s de</w:t>
            </w:r>
            <w:r>
              <w:rPr>
                <w:spacing w:val="3"/>
              </w:rPr>
              <w:t xml:space="preserve"> </w:t>
            </w:r>
            <w:r>
              <w:rPr>
                <w:spacing w:val="1"/>
              </w:rPr>
              <w:t>m</w:t>
            </w:r>
            <w:r>
              <w:t>u</w:t>
            </w:r>
            <w:r>
              <w:rPr>
                <w:spacing w:val="1"/>
              </w:rPr>
              <w:t>je</w:t>
            </w:r>
            <w:r>
              <w:rPr>
                <w:spacing w:val="-4"/>
              </w:rPr>
              <w:t>r</w:t>
            </w:r>
            <w:r>
              <w:rPr>
                <w:spacing w:val="1"/>
              </w:rPr>
              <w:t>e</w:t>
            </w:r>
            <w:r>
              <w:t>s y</w:t>
            </w:r>
            <w:r>
              <w:rPr>
                <w:spacing w:val="6"/>
              </w:rPr>
              <w:t xml:space="preserve"> </w:t>
            </w:r>
            <w:r>
              <w:rPr>
                <w:spacing w:val="1"/>
              </w:rPr>
              <w:t>la</w:t>
            </w:r>
            <w:r>
              <w:t>s</w:t>
            </w:r>
            <w:r>
              <w:rPr>
                <w:spacing w:val="1"/>
              </w:rPr>
              <w:t xml:space="preserve"> </w:t>
            </w:r>
            <w:r>
              <w:t>de</w:t>
            </w:r>
            <w:r>
              <w:rPr>
                <w:spacing w:val="3"/>
              </w:rPr>
              <w:t xml:space="preserve"> </w:t>
            </w:r>
            <w:r>
              <w:t>p</w:t>
            </w:r>
            <w:r>
              <w:rPr>
                <w:spacing w:val="1"/>
              </w:rPr>
              <w:t>a</w:t>
            </w:r>
            <w:r>
              <w:t>dr</w:t>
            </w:r>
            <w:r>
              <w:rPr>
                <w:spacing w:val="1"/>
              </w:rPr>
              <w:t>e</w:t>
            </w:r>
            <w:r>
              <w:rPr>
                <w:spacing w:val="-1"/>
              </w:rPr>
              <w:t>s</w:t>
            </w:r>
            <w:r>
              <w:t xml:space="preserve">, y, </w:t>
            </w:r>
            <w:r>
              <w:rPr>
                <w:spacing w:val="1"/>
              </w:rPr>
              <w:t>a</w:t>
            </w:r>
            <w:r>
              <w:t>d</w:t>
            </w:r>
            <w:r>
              <w:rPr>
                <w:spacing w:val="1"/>
              </w:rPr>
              <w:t>emá</w:t>
            </w:r>
            <w:r>
              <w:rPr>
                <w:spacing w:val="-1"/>
              </w:rPr>
              <w:t>s</w:t>
            </w:r>
            <w:r>
              <w:t>,</w:t>
            </w:r>
            <w:r>
              <w:rPr>
                <w:spacing w:val="-4"/>
              </w:rPr>
              <w:t xml:space="preserve"> </w:t>
            </w:r>
            <w:r>
              <w:rPr>
                <w:spacing w:val="1"/>
              </w:rPr>
              <w:t>e</w:t>
            </w:r>
            <w:r>
              <w:t>n</w:t>
            </w:r>
            <w:r>
              <w:rPr>
                <w:spacing w:val="-4"/>
              </w:rPr>
              <w:t xml:space="preserve"> </w:t>
            </w:r>
            <w:r>
              <w:rPr>
                <w:spacing w:val="-3"/>
              </w:rPr>
              <w:t>l</w:t>
            </w:r>
            <w:r>
              <w:t>a</w:t>
            </w:r>
            <w:r>
              <w:rPr>
                <w:spacing w:val="-3"/>
              </w:rPr>
              <w:t xml:space="preserve"> </w:t>
            </w:r>
            <w:r>
              <w:t>de</w:t>
            </w:r>
            <w:r>
              <w:rPr>
                <w:spacing w:val="-3"/>
              </w:rPr>
              <w:t xml:space="preserve"> </w:t>
            </w:r>
            <w:r>
              <w:t>vo</w:t>
            </w:r>
            <w:r>
              <w:rPr>
                <w:spacing w:val="1"/>
              </w:rPr>
              <w:t>t</w:t>
            </w:r>
            <w:r>
              <w:rPr>
                <w:spacing w:val="-3"/>
              </w:rPr>
              <w:t>a</w:t>
            </w:r>
            <w:r>
              <w:rPr>
                <w:spacing w:val="1"/>
              </w:rPr>
              <w:t>ci</w:t>
            </w:r>
            <w:r>
              <w:t>o</w:t>
            </w:r>
            <w:r>
              <w:rPr>
                <w:spacing w:val="-4"/>
              </w:rPr>
              <w:t>n</w:t>
            </w:r>
            <w:r>
              <w:rPr>
                <w:spacing w:val="1"/>
              </w:rPr>
              <w:t>e</w:t>
            </w:r>
            <w:r>
              <w:t>s</w:t>
            </w:r>
            <w:r>
              <w:rPr>
                <w:spacing w:val="-5"/>
              </w:rPr>
              <w:t xml:space="preserve"> </w:t>
            </w:r>
            <w:r>
              <w:rPr>
                <w:spacing w:val="1"/>
              </w:rPr>
              <w:t>e</w:t>
            </w:r>
            <w:r>
              <w:t>n</w:t>
            </w:r>
            <w:r>
              <w:rPr>
                <w:spacing w:val="-4"/>
              </w:rPr>
              <w:t xml:space="preserve"> </w:t>
            </w:r>
            <w:r>
              <w:rPr>
                <w:spacing w:val="1"/>
              </w:rPr>
              <w:t>el</w:t>
            </w:r>
            <w:r>
              <w:rPr>
                <w:spacing w:val="-3"/>
              </w:rPr>
              <w:t>e</w:t>
            </w:r>
            <w:r>
              <w:rPr>
                <w:spacing w:val="1"/>
              </w:rPr>
              <w:t>cci</w:t>
            </w:r>
            <w:r>
              <w:t>o</w:t>
            </w:r>
            <w:r>
              <w:rPr>
                <w:spacing w:val="-4"/>
              </w:rPr>
              <w:t>n</w:t>
            </w:r>
            <w:r>
              <w:rPr>
                <w:spacing w:val="1"/>
              </w:rPr>
              <w:t>e</w:t>
            </w:r>
            <w:r>
              <w:t>s</w:t>
            </w:r>
            <w:r>
              <w:rPr>
                <w:spacing w:val="-5"/>
              </w:rPr>
              <w:t xml:space="preserve"> </w:t>
            </w:r>
            <w:r>
              <w:t>r</w:t>
            </w:r>
            <w:r>
              <w:rPr>
                <w:spacing w:val="1"/>
              </w:rPr>
              <w:t>e</w:t>
            </w:r>
            <w:r>
              <w:t>g</w:t>
            </w:r>
            <w:r>
              <w:rPr>
                <w:spacing w:val="1"/>
              </w:rPr>
              <w:t>i</w:t>
            </w:r>
            <w:r>
              <w:t>on</w:t>
            </w:r>
            <w:r>
              <w:rPr>
                <w:spacing w:val="1"/>
              </w:rPr>
              <w:t>a</w:t>
            </w:r>
            <w:r>
              <w:rPr>
                <w:spacing w:val="-3"/>
              </w:rPr>
              <w:t>l</w:t>
            </w:r>
            <w:r>
              <w:rPr>
                <w:spacing w:val="1"/>
              </w:rPr>
              <w:t>e</w:t>
            </w:r>
            <w:r>
              <w:rPr>
                <w:spacing w:val="6"/>
              </w:rPr>
              <w:t>s</w:t>
            </w:r>
            <w:r>
              <w:t>.</w:t>
            </w:r>
            <w:r>
              <w:rPr>
                <w:spacing w:val="-4"/>
              </w:rPr>
              <w:t xml:space="preserve"> Estos r</w:t>
            </w:r>
            <w:r>
              <w:rPr>
                <w:spacing w:val="1"/>
              </w:rPr>
              <w:t>e</w:t>
            </w:r>
            <w:r>
              <w:rPr>
                <w:spacing w:val="-1"/>
              </w:rPr>
              <w:t>s</w:t>
            </w:r>
            <w:r>
              <w:t>u</w:t>
            </w:r>
            <w:r>
              <w:rPr>
                <w:spacing w:val="1"/>
              </w:rPr>
              <w:t>lta</w:t>
            </w:r>
            <w:r>
              <w:t>dos</w:t>
            </w:r>
            <w:r>
              <w:rPr>
                <w:spacing w:val="-5"/>
              </w:rPr>
              <w:t xml:space="preserve"> son </w:t>
            </w:r>
            <w:r>
              <w:rPr>
                <w:spacing w:val="1"/>
              </w:rPr>
              <w:t>c</w:t>
            </w:r>
            <w:r>
              <w:t>on</w:t>
            </w:r>
            <w:r>
              <w:rPr>
                <w:spacing w:val="-1"/>
              </w:rPr>
              <w:t>s</w:t>
            </w:r>
            <w:r>
              <w:rPr>
                <w:spacing w:val="1"/>
              </w:rPr>
              <w:t>i</w:t>
            </w:r>
            <w:r>
              <w:rPr>
                <w:spacing w:val="-1"/>
              </w:rPr>
              <w:t>s</w:t>
            </w:r>
            <w:r>
              <w:rPr>
                <w:spacing w:val="1"/>
              </w:rPr>
              <w:t>te</w:t>
            </w:r>
            <w:r>
              <w:rPr>
                <w:spacing w:val="-4"/>
              </w:rPr>
              <w:t>n</w:t>
            </w:r>
            <w:r>
              <w:rPr>
                <w:spacing w:val="1"/>
              </w:rPr>
              <w:t>te</w:t>
            </w:r>
            <w:r>
              <w:t>s</w:t>
            </w:r>
            <w:r>
              <w:rPr>
                <w:spacing w:val="-1"/>
              </w:rPr>
              <w:t xml:space="preserve"> </w:t>
            </w:r>
            <w:r>
              <w:rPr>
                <w:spacing w:val="1"/>
              </w:rPr>
              <w:t>c</w:t>
            </w:r>
            <w:r>
              <w:t>on</w:t>
            </w:r>
            <w:r>
              <w:rPr>
                <w:spacing w:val="-4"/>
              </w:rPr>
              <w:t xml:space="preserve"> </w:t>
            </w:r>
            <w:r>
              <w:rPr>
                <w:spacing w:val="1"/>
              </w:rPr>
              <w:t>e</w:t>
            </w:r>
            <w:r>
              <w:t>l</w:t>
            </w:r>
            <w:r>
              <w:rPr>
                <w:spacing w:val="-6"/>
              </w:rPr>
              <w:t xml:space="preserve"> </w:t>
            </w:r>
            <w:r>
              <w:rPr>
                <w:spacing w:val="1"/>
              </w:rPr>
              <w:t>m</w:t>
            </w:r>
            <w:r>
              <w:t>od</w:t>
            </w:r>
            <w:r>
              <w:rPr>
                <w:spacing w:val="1"/>
              </w:rPr>
              <w:t>e</w:t>
            </w:r>
            <w:r>
              <w:rPr>
                <w:spacing w:val="-3"/>
              </w:rPr>
              <w:t>l</w:t>
            </w:r>
            <w:r>
              <w:t>o de</w:t>
            </w:r>
            <w:r>
              <w:rPr>
                <w:spacing w:val="4"/>
              </w:rPr>
              <w:t xml:space="preserve"> </w:t>
            </w:r>
            <w:r>
              <w:rPr>
                <w:spacing w:val="1"/>
              </w:rPr>
              <w:t>c</w:t>
            </w:r>
            <w:r>
              <w:t>or</w:t>
            </w:r>
            <w:r>
              <w:rPr>
                <w:spacing w:val="-3"/>
              </w:rPr>
              <w:t>t</w:t>
            </w:r>
            <w:r>
              <w:rPr>
                <w:spacing w:val="1"/>
              </w:rPr>
              <w:t>e</w:t>
            </w:r>
            <w:r>
              <w:t>s</w:t>
            </w:r>
            <w:r>
              <w:rPr>
                <w:spacing w:val="2"/>
              </w:rPr>
              <w:t xml:space="preserve"> </w:t>
            </w:r>
            <w:r>
              <w:rPr>
                <w:spacing w:val="1"/>
              </w:rPr>
              <w:t>t</w:t>
            </w:r>
            <w:r>
              <w:t>r</w:t>
            </w:r>
            <w:r>
              <w:rPr>
                <w:spacing w:val="1"/>
              </w:rPr>
              <w:t>a</w:t>
            </w:r>
            <w:r>
              <w:t>n</w:t>
            </w:r>
            <w:r>
              <w:rPr>
                <w:spacing w:val="-1"/>
              </w:rPr>
              <w:t>s</w:t>
            </w:r>
            <w:r>
              <w:t>v</w:t>
            </w:r>
            <w:r>
              <w:rPr>
                <w:spacing w:val="1"/>
              </w:rPr>
              <w:t>e</w:t>
            </w:r>
            <w:r>
              <w:t>r</w:t>
            </w:r>
            <w:r>
              <w:rPr>
                <w:spacing w:val="-1"/>
              </w:rPr>
              <w:t>s</w:t>
            </w:r>
            <w:r>
              <w:rPr>
                <w:spacing w:val="1"/>
              </w:rPr>
              <w:t>a</w:t>
            </w:r>
            <w:r>
              <w:rPr>
                <w:spacing w:val="-3"/>
              </w:rPr>
              <w:t>l</w:t>
            </w:r>
            <w:r>
              <w:rPr>
                <w:spacing w:val="1"/>
              </w:rPr>
              <w:t>e</w:t>
            </w:r>
            <w:r>
              <w:t>s,</w:t>
            </w:r>
            <w:r>
              <w:rPr>
                <w:spacing w:val="4"/>
              </w:rPr>
              <w:t xml:space="preserve"> </w:t>
            </w:r>
            <w:r>
              <w:rPr>
                <w:spacing w:val="1"/>
              </w:rPr>
              <w:t>c</w:t>
            </w:r>
            <w:r>
              <w:t>uya</w:t>
            </w:r>
            <w:r>
              <w:rPr>
                <w:spacing w:val="1"/>
              </w:rPr>
              <w:t xml:space="preserve"> e</w:t>
            </w:r>
            <w:r>
              <w:t>xp</w:t>
            </w:r>
            <w:r>
              <w:rPr>
                <w:spacing w:val="1"/>
              </w:rPr>
              <w:t>l</w:t>
            </w:r>
            <w:r>
              <w:rPr>
                <w:spacing w:val="-3"/>
              </w:rPr>
              <w:t>i</w:t>
            </w:r>
            <w:r>
              <w:rPr>
                <w:spacing w:val="1"/>
              </w:rPr>
              <w:t>ca</w:t>
            </w:r>
            <w:r>
              <w:rPr>
                <w:spacing w:val="-3"/>
              </w:rPr>
              <w:t>c</w:t>
            </w:r>
            <w:r>
              <w:rPr>
                <w:spacing w:val="1"/>
              </w:rPr>
              <w:t>i</w:t>
            </w:r>
            <w:r>
              <w:t xml:space="preserve">ón </w:t>
            </w:r>
            <w:r>
              <w:rPr>
                <w:spacing w:val="1"/>
              </w:rPr>
              <w:t>e</w:t>
            </w:r>
            <w:r>
              <w:rPr>
                <w:spacing w:val="-1"/>
              </w:rPr>
              <w:t>s</w:t>
            </w:r>
            <w:r>
              <w:rPr>
                <w:spacing w:val="1"/>
              </w:rPr>
              <w:t>t</w:t>
            </w:r>
            <w:r>
              <w:t>á</w:t>
            </w:r>
            <w:r>
              <w:rPr>
                <w:spacing w:val="4"/>
              </w:rPr>
              <w:t xml:space="preserve"> </w:t>
            </w:r>
            <w:r>
              <w:rPr>
                <w:spacing w:val="-1"/>
              </w:rPr>
              <w:t>s</w:t>
            </w:r>
            <w:r>
              <w:t>u</w:t>
            </w:r>
            <w:r>
              <w:rPr>
                <w:spacing w:val="-1"/>
              </w:rPr>
              <w:t>s</w:t>
            </w:r>
            <w:r>
              <w:rPr>
                <w:spacing w:val="1"/>
              </w:rPr>
              <w:t>te</w:t>
            </w:r>
            <w:r>
              <w:t>n</w:t>
            </w:r>
            <w:r>
              <w:rPr>
                <w:spacing w:val="-3"/>
              </w:rPr>
              <w:t>t</w:t>
            </w:r>
            <w:r>
              <w:rPr>
                <w:spacing w:val="1"/>
              </w:rPr>
              <w:t>a</w:t>
            </w:r>
            <w:r>
              <w:t>da</w:t>
            </w:r>
            <w:r>
              <w:rPr>
                <w:spacing w:val="14"/>
              </w:rPr>
              <w:t xml:space="preserve"> </w:t>
            </w:r>
            <w:r>
              <w:rPr>
                <w:spacing w:val="1"/>
              </w:rPr>
              <w:t>c</w:t>
            </w:r>
            <w:r>
              <w:t xml:space="preserve">on </w:t>
            </w:r>
            <w:r>
              <w:rPr>
                <w:spacing w:val="1"/>
              </w:rPr>
              <w:t>l</w:t>
            </w:r>
            <w:r>
              <w:t>o</w:t>
            </w:r>
            <w:r>
              <w:rPr>
                <w:spacing w:val="4"/>
              </w:rPr>
              <w:t xml:space="preserve"> </w:t>
            </w:r>
            <w:r>
              <w:rPr>
                <w:spacing w:val="1"/>
              </w:rPr>
              <w:t>e</w:t>
            </w:r>
            <w:r>
              <w:t>v</w:t>
            </w:r>
            <w:r>
              <w:rPr>
                <w:spacing w:val="1"/>
              </w:rPr>
              <w:t>i</w:t>
            </w:r>
            <w:r>
              <w:rPr>
                <w:spacing w:val="-4"/>
              </w:rPr>
              <w:t>d</w:t>
            </w:r>
            <w:r>
              <w:rPr>
                <w:spacing w:val="1"/>
              </w:rPr>
              <w:t>e</w:t>
            </w:r>
            <w:r>
              <w:t>n</w:t>
            </w:r>
            <w:r>
              <w:rPr>
                <w:spacing w:val="-3"/>
              </w:rPr>
              <w:t>c</w:t>
            </w:r>
            <w:r>
              <w:rPr>
                <w:spacing w:val="1"/>
              </w:rPr>
              <w:t>ia</w:t>
            </w:r>
            <w:r>
              <w:t>do</w:t>
            </w:r>
            <w:r>
              <w:rPr>
                <w:spacing w:val="4"/>
              </w:rPr>
              <w:t xml:space="preserve"> </w:t>
            </w:r>
            <w:r>
              <w:rPr>
                <w:spacing w:val="1"/>
              </w:rPr>
              <w:t>e</w:t>
            </w:r>
            <w:r>
              <w:t xml:space="preserve">n </w:t>
            </w:r>
            <w:r>
              <w:rPr>
                <w:spacing w:val="1"/>
              </w:rPr>
              <w:t>l</w:t>
            </w:r>
            <w:r>
              <w:t>a</w:t>
            </w:r>
            <w:r>
              <w:rPr>
                <w:spacing w:val="4"/>
              </w:rPr>
              <w:t xml:space="preserve"> </w:t>
            </w:r>
            <w:r>
              <w:rPr>
                <w:spacing w:val="-4"/>
              </w:rPr>
              <w:t>r</w:t>
            </w:r>
            <w:r>
              <w:rPr>
                <w:spacing w:val="1"/>
              </w:rPr>
              <w:t>e</w:t>
            </w:r>
            <w:r>
              <w:t>v</w:t>
            </w:r>
            <w:r>
              <w:rPr>
                <w:spacing w:val="1"/>
              </w:rPr>
              <w:t>i</w:t>
            </w:r>
            <w:r>
              <w:rPr>
                <w:spacing w:val="-1"/>
              </w:rPr>
              <w:t>s</w:t>
            </w:r>
            <w:r>
              <w:rPr>
                <w:spacing w:val="1"/>
              </w:rPr>
              <w:t>i</w:t>
            </w:r>
            <w:r>
              <w:t>ón de la</w:t>
            </w:r>
            <w:r>
              <w:rPr>
                <w:spacing w:val="1"/>
              </w:rPr>
              <w:t xml:space="preserve"> li</w:t>
            </w:r>
            <w:r>
              <w:rPr>
                <w:spacing w:val="-3"/>
              </w:rPr>
              <w:t>t</w:t>
            </w:r>
            <w:r>
              <w:rPr>
                <w:spacing w:val="1"/>
              </w:rPr>
              <w:t>e</w:t>
            </w:r>
            <w:r>
              <w:t>r</w:t>
            </w:r>
            <w:r>
              <w:rPr>
                <w:spacing w:val="1"/>
              </w:rPr>
              <w:t>at</w:t>
            </w:r>
            <w:r>
              <w:t>u</w:t>
            </w:r>
            <w:r>
              <w:rPr>
                <w:spacing w:val="-4"/>
              </w:rPr>
              <w:t>r</w:t>
            </w:r>
            <w:r>
              <w:rPr>
                <w:spacing w:val="1"/>
              </w:rPr>
              <w:t>a</w:t>
            </w:r>
            <w:r>
              <w:t>.</w:t>
            </w:r>
          </w:p>
          <w:p w14:paraId="511CD7F8" w14:textId="7F19FE75" w:rsidR="00E346A4" w:rsidRDefault="00E346A4" w:rsidP="00C835FF">
            <w:pPr>
              <w:pStyle w:val="TEXTOARTICULOSESPAOL"/>
            </w:pPr>
            <w:r>
              <w:rPr>
                <w:spacing w:val="1"/>
              </w:rPr>
              <w:t>E</w:t>
            </w:r>
            <w:r>
              <w:t>n</w:t>
            </w:r>
            <w:r>
              <w:rPr>
                <w:spacing w:val="6"/>
              </w:rPr>
              <w:t xml:space="preserve"> </w:t>
            </w:r>
            <w:r>
              <w:rPr>
                <w:spacing w:val="1"/>
              </w:rPr>
              <w:t>la</w:t>
            </w:r>
            <w:r>
              <w:t>s org</w:t>
            </w:r>
            <w:r>
              <w:rPr>
                <w:spacing w:val="1"/>
              </w:rPr>
              <w:t>a</w:t>
            </w:r>
            <w:r>
              <w:t>n</w:t>
            </w:r>
            <w:r>
              <w:rPr>
                <w:spacing w:val="-3"/>
              </w:rPr>
              <w:t>i</w:t>
            </w:r>
            <w:r>
              <w:rPr>
                <w:spacing w:val="1"/>
              </w:rPr>
              <w:t>za</w:t>
            </w:r>
            <w:r>
              <w:rPr>
                <w:spacing w:val="-3"/>
              </w:rPr>
              <w:t>c</w:t>
            </w:r>
            <w:r>
              <w:rPr>
                <w:spacing w:val="1"/>
              </w:rPr>
              <w:t>i</w:t>
            </w:r>
            <w:r>
              <w:t>on</w:t>
            </w:r>
            <w:r>
              <w:rPr>
                <w:spacing w:val="1"/>
              </w:rPr>
              <w:t>e</w:t>
            </w:r>
            <w:r>
              <w:t>s</w:t>
            </w:r>
            <w:r>
              <w:rPr>
                <w:spacing w:val="4"/>
              </w:rPr>
              <w:t xml:space="preserve"> </w:t>
            </w:r>
            <w:r>
              <w:rPr>
                <w:spacing w:val="-4"/>
              </w:rPr>
              <w:t>d</w:t>
            </w:r>
            <w:r>
              <w:t>e</w:t>
            </w:r>
            <w:r>
              <w:rPr>
                <w:spacing w:val="6"/>
              </w:rPr>
              <w:t xml:space="preserve"> </w:t>
            </w:r>
            <w:r>
              <w:rPr>
                <w:spacing w:val="-3"/>
              </w:rPr>
              <w:t>l</w:t>
            </w:r>
            <w:r>
              <w:rPr>
                <w:spacing w:val="1"/>
              </w:rPr>
              <w:t>a</w:t>
            </w:r>
            <w:r>
              <w:t>s</w:t>
            </w:r>
            <w:r>
              <w:rPr>
                <w:spacing w:val="4"/>
              </w:rPr>
              <w:t xml:space="preserve"> </w:t>
            </w:r>
            <w:r>
              <w:rPr>
                <w:spacing w:val="1"/>
              </w:rPr>
              <w:t>m</w:t>
            </w:r>
            <w:r>
              <w:t>u</w:t>
            </w:r>
            <w:r>
              <w:rPr>
                <w:spacing w:val="-3"/>
              </w:rPr>
              <w:t>j</w:t>
            </w:r>
            <w:r>
              <w:rPr>
                <w:spacing w:val="1"/>
              </w:rPr>
              <w:t>e</w:t>
            </w:r>
            <w:r>
              <w:t>r</w:t>
            </w:r>
            <w:r>
              <w:rPr>
                <w:spacing w:val="1"/>
              </w:rPr>
              <w:t>e</w:t>
            </w:r>
            <w:r>
              <w:t>s</w:t>
            </w:r>
            <w:r>
              <w:rPr>
                <w:spacing w:val="10"/>
              </w:rPr>
              <w:t xml:space="preserve"> </w:t>
            </w:r>
            <w:r>
              <w:rPr>
                <w:spacing w:val="-4"/>
              </w:rPr>
              <w:t>(</w:t>
            </w:r>
            <w:r>
              <w:rPr>
                <w:spacing w:val="-3"/>
              </w:rPr>
              <w:t>t</w:t>
            </w:r>
            <w:r>
              <w:rPr>
                <w:spacing w:val="1"/>
              </w:rPr>
              <w:t>a</w:t>
            </w:r>
            <w:r>
              <w:t>b</w:t>
            </w:r>
            <w:r>
              <w:rPr>
                <w:spacing w:val="1"/>
              </w:rPr>
              <w:t>l</w:t>
            </w:r>
            <w:r>
              <w:t>a</w:t>
            </w:r>
            <w:r>
              <w:rPr>
                <w:spacing w:val="4"/>
              </w:rPr>
              <w:t xml:space="preserve"> </w:t>
            </w:r>
            <w:r>
              <w:t>13),</w:t>
            </w:r>
            <w:r>
              <w:rPr>
                <w:spacing w:val="6"/>
              </w:rPr>
              <w:t xml:space="preserve"> </w:t>
            </w:r>
            <w:r>
              <w:rPr>
                <w:spacing w:val="-3"/>
              </w:rPr>
              <w:t>l</w:t>
            </w:r>
            <w:r>
              <w:t>a</w:t>
            </w:r>
            <w:r>
              <w:rPr>
                <w:spacing w:val="6"/>
              </w:rPr>
              <w:t xml:space="preserve"> </w:t>
            </w:r>
            <w:r>
              <w:t>prob</w:t>
            </w:r>
            <w:r>
              <w:rPr>
                <w:spacing w:val="1"/>
              </w:rPr>
              <w:t>a</w:t>
            </w:r>
            <w:r>
              <w:rPr>
                <w:spacing w:val="-4"/>
              </w:rPr>
              <w:t>b</w:t>
            </w:r>
            <w:r>
              <w:rPr>
                <w:spacing w:val="1"/>
              </w:rPr>
              <w:t>ili</w:t>
            </w:r>
            <w:r>
              <w:rPr>
                <w:spacing w:val="-4"/>
              </w:rPr>
              <w:t>d</w:t>
            </w:r>
            <w:r>
              <w:rPr>
                <w:spacing w:val="1"/>
              </w:rPr>
              <w:t>a</w:t>
            </w:r>
            <w:r>
              <w:t>d</w:t>
            </w:r>
            <w:r>
              <w:rPr>
                <w:spacing w:val="6"/>
              </w:rPr>
              <w:t xml:space="preserve"> </w:t>
            </w:r>
            <w:r>
              <w:rPr>
                <w:spacing w:val="-4"/>
              </w:rPr>
              <w:t>d</w:t>
            </w:r>
            <w:r>
              <w:t>e</w:t>
            </w:r>
            <w:r>
              <w:rPr>
                <w:spacing w:val="6"/>
              </w:rPr>
              <w:t xml:space="preserve"> </w:t>
            </w:r>
            <w:r>
              <w:t>p</w:t>
            </w:r>
            <w:r>
              <w:rPr>
                <w:spacing w:val="1"/>
              </w:rPr>
              <w:t>a</w:t>
            </w:r>
            <w:r>
              <w:rPr>
                <w:spacing w:val="-4"/>
              </w:rPr>
              <w:t>r</w:t>
            </w:r>
            <w:r>
              <w:rPr>
                <w:spacing w:val="1"/>
              </w:rPr>
              <w:t>t</w:t>
            </w:r>
            <w:r>
              <w:rPr>
                <w:spacing w:val="-3"/>
              </w:rPr>
              <w:t>i</w:t>
            </w:r>
            <w:r>
              <w:rPr>
                <w:spacing w:val="1"/>
              </w:rPr>
              <w:t>ci</w:t>
            </w:r>
            <w:r>
              <w:t>p</w:t>
            </w:r>
            <w:r>
              <w:rPr>
                <w:spacing w:val="1"/>
              </w:rPr>
              <w:t>a</w:t>
            </w:r>
            <w:r>
              <w:t>r</w:t>
            </w:r>
            <w:r>
              <w:rPr>
                <w:spacing w:val="2"/>
              </w:rPr>
              <w:t xml:space="preserve"> </w:t>
            </w:r>
            <w:r>
              <w:rPr>
                <w:spacing w:val="-3"/>
              </w:rPr>
              <w:t>e</w:t>
            </w:r>
            <w:r>
              <w:t>n</w:t>
            </w:r>
            <w:r>
              <w:rPr>
                <w:spacing w:val="11"/>
              </w:rPr>
              <w:t xml:space="preserve"> </w:t>
            </w:r>
            <w:r>
              <w:rPr>
                <w:spacing w:val="1"/>
              </w:rPr>
              <w:t>e</w:t>
            </w:r>
            <w:r>
              <w:rPr>
                <w:spacing w:val="-1"/>
              </w:rPr>
              <w:t>s</w:t>
            </w:r>
            <w:r>
              <w:rPr>
                <w:spacing w:val="1"/>
              </w:rPr>
              <w:t>ta</w:t>
            </w:r>
            <w:r>
              <w:t xml:space="preserve">s </w:t>
            </w:r>
            <w:r>
              <w:rPr>
                <w:spacing w:val="1"/>
              </w:rPr>
              <w:t>a</w:t>
            </w:r>
            <w:r>
              <w:t>u</w:t>
            </w:r>
            <w:r>
              <w:rPr>
                <w:spacing w:val="1"/>
              </w:rPr>
              <w:t>me</w:t>
            </w:r>
            <w:r>
              <w:t>n</w:t>
            </w:r>
            <w:r>
              <w:rPr>
                <w:spacing w:val="-3"/>
              </w:rPr>
              <w:t>t</w:t>
            </w:r>
            <w:r>
              <w:t>a</w:t>
            </w:r>
            <w:r>
              <w:rPr>
                <w:spacing w:val="-10"/>
              </w:rPr>
              <w:t xml:space="preserve"> </w:t>
            </w:r>
            <w:r>
              <w:rPr>
                <w:spacing w:val="1"/>
              </w:rPr>
              <w:t>e</w:t>
            </w:r>
            <w:r>
              <w:t>n</w:t>
            </w:r>
            <w:r>
              <w:rPr>
                <w:spacing w:val="-7"/>
              </w:rPr>
              <w:t xml:space="preserve"> </w:t>
            </w:r>
            <w:r>
              <w:t>pro</w:t>
            </w:r>
            <w:r>
              <w:rPr>
                <w:spacing w:val="-3"/>
              </w:rPr>
              <w:t>m</w:t>
            </w:r>
            <w:r>
              <w:rPr>
                <w:spacing w:val="1"/>
              </w:rPr>
              <w:t>e</w:t>
            </w:r>
            <w:r>
              <w:t>d</w:t>
            </w:r>
            <w:r>
              <w:rPr>
                <w:spacing w:val="1"/>
              </w:rPr>
              <w:t>i</w:t>
            </w:r>
            <w:r>
              <w:t>o</w:t>
            </w:r>
            <w:r>
              <w:rPr>
                <w:spacing w:val="-11"/>
              </w:rPr>
              <w:t xml:space="preserve"> </w:t>
            </w:r>
            <w:r>
              <w:rPr>
                <w:spacing w:val="1"/>
              </w:rPr>
              <w:t>e</w:t>
            </w:r>
            <w:r>
              <w:t>n</w:t>
            </w:r>
            <w:r>
              <w:rPr>
                <w:spacing w:val="-11"/>
              </w:rPr>
              <w:t xml:space="preserve"> </w:t>
            </w:r>
            <w:r>
              <w:t>10,4</w:t>
            </w:r>
            <w:r>
              <w:rPr>
                <w:spacing w:val="-7"/>
              </w:rPr>
              <w:t xml:space="preserve"> </w:t>
            </w:r>
            <w:r>
              <w:t>p.p.</w:t>
            </w:r>
            <w:r>
              <w:rPr>
                <w:spacing w:val="-7"/>
              </w:rPr>
              <w:t xml:space="preserve"> </w:t>
            </w:r>
            <w:r>
              <w:rPr>
                <w:spacing w:val="-4"/>
              </w:rPr>
              <w:t>d</w:t>
            </w:r>
            <w:r>
              <w:rPr>
                <w:spacing w:val="1"/>
              </w:rPr>
              <w:t>a</w:t>
            </w:r>
            <w:r>
              <w:t>do</w:t>
            </w:r>
            <w:r>
              <w:rPr>
                <w:spacing w:val="-7"/>
              </w:rPr>
              <w:t xml:space="preserve"> </w:t>
            </w:r>
            <w:r>
              <w:t>un</w:t>
            </w:r>
            <w:r>
              <w:rPr>
                <w:spacing w:val="-15"/>
              </w:rPr>
              <w:t xml:space="preserve"> </w:t>
            </w:r>
            <w:r>
              <w:rPr>
                <w:spacing w:val="1"/>
              </w:rPr>
              <w:t>i</w:t>
            </w:r>
            <w:r>
              <w:t>n</w:t>
            </w:r>
            <w:r>
              <w:rPr>
                <w:spacing w:val="1"/>
              </w:rPr>
              <w:t>c</w:t>
            </w:r>
            <w:r>
              <w:t>r</w:t>
            </w:r>
            <w:r>
              <w:rPr>
                <w:spacing w:val="1"/>
              </w:rPr>
              <w:t>e</w:t>
            </w:r>
            <w:r>
              <w:rPr>
                <w:spacing w:val="-3"/>
              </w:rPr>
              <w:t>m</w:t>
            </w:r>
            <w:r>
              <w:rPr>
                <w:spacing w:val="1"/>
              </w:rPr>
              <w:t>e</w:t>
            </w:r>
            <w:r>
              <w:t>n</w:t>
            </w:r>
            <w:r>
              <w:rPr>
                <w:spacing w:val="1"/>
              </w:rPr>
              <w:t>t</w:t>
            </w:r>
            <w:r>
              <w:t>o</w:t>
            </w:r>
            <w:r>
              <w:rPr>
                <w:spacing w:val="-11"/>
              </w:rPr>
              <w:t xml:space="preserve"> </w:t>
            </w:r>
            <w:r>
              <w:t>de</w:t>
            </w:r>
            <w:r>
              <w:rPr>
                <w:spacing w:val="-6"/>
              </w:rPr>
              <w:t xml:space="preserve"> </w:t>
            </w:r>
            <w:r>
              <w:t>10</w:t>
            </w:r>
            <w:r>
              <w:rPr>
                <w:spacing w:val="-11"/>
              </w:rPr>
              <w:t xml:space="preserve"> </w:t>
            </w:r>
            <w:r>
              <w:t>p.p.</w:t>
            </w:r>
            <w:r>
              <w:rPr>
                <w:spacing w:val="-7"/>
              </w:rPr>
              <w:t xml:space="preserve"> </w:t>
            </w:r>
            <w:r>
              <w:rPr>
                <w:spacing w:val="-4"/>
              </w:rPr>
              <w:t>d</w:t>
            </w:r>
            <w:r>
              <w:t>e</w:t>
            </w:r>
            <w:r>
              <w:rPr>
                <w:spacing w:val="-10"/>
              </w:rPr>
              <w:t xml:space="preserve"> </w:t>
            </w:r>
            <w:r>
              <w:rPr>
                <w:spacing w:val="1"/>
              </w:rPr>
              <w:t>la</w:t>
            </w:r>
            <w:r>
              <w:t>s</w:t>
            </w:r>
            <w:r>
              <w:rPr>
                <w:spacing w:val="-8"/>
              </w:rPr>
              <w:t xml:space="preserve"> </w:t>
            </w:r>
            <w:r>
              <w:rPr>
                <w:spacing w:val="-4"/>
              </w:rPr>
              <w:t>b</w:t>
            </w:r>
            <w:r>
              <w:rPr>
                <w:spacing w:val="1"/>
              </w:rPr>
              <w:t>e</w:t>
            </w:r>
            <w:r>
              <w:t>n</w:t>
            </w:r>
            <w:r>
              <w:rPr>
                <w:spacing w:val="1"/>
              </w:rPr>
              <w:t>e</w:t>
            </w:r>
            <w:r>
              <w:t>f</w:t>
            </w:r>
            <w:r>
              <w:rPr>
                <w:spacing w:val="-3"/>
              </w:rPr>
              <w:t>i</w:t>
            </w:r>
            <w:r>
              <w:rPr>
                <w:spacing w:val="1"/>
              </w:rPr>
              <w:t>cia</w:t>
            </w:r>
            <w:r>
              <w:rPr>
                <w:spacing w:val="-4"/>
              </w:rPr>
              <w:t>r</w:t>
            </w:r>
            <w:r>
              <w:rPr>
                <w:spacing w:val="1"/>
              </w:rPr>
              <w:t>ia</w:t>
            </w:r>
            <w:r>
              <w:t>s</w:t>
            </w:r>
            <w:r>
              <w:rPr>
                <w:spacing w:val="-12"/>
              </w:rPr>
              <w:t xml:space="preserve"> </w:t>
            </w:r>
            <w:r>
              <w:t>de</w:t>
            </w:r>
            <w:r>
              <w:rPr>
                <w:spacing w:val="-6"/>
              </w:rPr>
              <w:t xml:space="preserve"> </w:t>
            </w:r>
            <w:r>
              <w:rPr>
                <w:spacing w:val="-1"/>
              </w:rPr>
              <w:t>F</w:t>
            </w:r>
            <w:r>
              <w:rPr>
                <w:spacing w:val="1"/>
              </w:rPr>
              <w:t>E</w:t>
            </w:r>
            <w:r>
              <w:rPr>
                <w:spacing w:val="-1"/>
              </w:rPr>
              <w:t>A</w:t>
            </w:r>
            <w:r>
              <w:t xml:space="preserve">. </w:t>
            </w:r>
            <w:r>
              <w:rPr>
                <w:spacing w:val="-1"/>
              </w:rPr>
              <w:t>A</w:t>
            </w:r>
            <w:r>
              <w:t>l</w:t>
            </w:r>
            <w:r>
              <w:rPr>
                <w:spacing w:val="-3"/>
              </w:rPr>
              <w:t xml:space="preserve"> </w:t>
            </w:r>
            <w:r>
              <w:rPr>
                <w:spacing w:val="1"/>
              </w:rPr>
              <w:t>c</w:t>
            </w:r>
            <w:r>
              <w:t>on</w:t>
            </w:r>
            <w:r>
              <w:rPr>
                <w:spacing w:val="1"/>
              </w:rPr>
              <w:t>t</w:t>
            </w:r>
            <w:r>
              <w:t>ro</w:t>
            </w:r>
            <w:r>
              <w:rPr>
                <w:spacing w:val="1"/>
              </w:rPr>
              <w:t>la</w:t>
            </w:r>
            <w:r>
              <w:t>r</w:t>
            </w:r>
            <w:r>
              <w:rPr>
                <w:spacing w:val="-4"/>
              </w:rPr>
              <w:t xml:space="preserve"> </w:t>
            </w:r>
            <w:r>
              <w:t>por</w:t>
            </w:r>
            <w:r>
              <w:rPr>
                <w:spacing w:val="-4"/>
              </w:rPr>
              <w:t xml:space="preserve"> </w:t>
            </w:r>
            <w:r>
              <w:rPr>
                <w:spacing w:val="1"/>
              </w:rPr>
              <w:t>la</w:t>
            </w:r>
            <w:r>
              <w:t>s</w:t>
            </w:r>
            <w:r>
              <w:rPr>
                <w:spacing w:val="-5"/>
              </w:rPr>
              <w:t xml:space="preserve"> </w:t>
            </w:r>
            <w:r>
              <w:rPr>
                <w:spacing w:val="1"/>
              </w:rPr>
              <w:t>c</w:t>
            </w:r>
            <w:r>
              <w:t>ov</w:t>
            </w:r>
            <w:r>
              <w:rPr>
                <w:spacing w:val="1"/>
              </w:rPr>
              <w:t>a</w:t>
            </w:r>
            <w:r>
              <w:t>r</w:t>
            </w:r>
            <w:r>
              <w:rPr>
                <w:spacing w:val="-3"/>
              </w:rPr>
              <w:t>i</w:t>
            </w:r>
            <w:r>
              <w:rPr>
                <w:spacing w:val="1"/>
              </w:rPr>
              <w:t>a</w:t>
            </w:r>
            <w:r>
              <w:t>b</w:t>
            </w:r>
            <w:r>
              <w:rPr>
                <w:spacing w:val="1"/>
              </w:rPr>
              <w:t>le</w:t>
            </w:r>
            <w:r>
              <w:t>s</w:t>
            </w:r>
            <w:r>
              <w:rPr>
                <w:spacing w:val="-5"/>
              </w:rPr>
              <w:t xml:space="preserve"> </w:t>
            </w:r>
            <w:r>
              <w:t>r</w:t>
            </w:r>
            <w:r>
              <w:rPr>
                <w:spacing w:val="1"/>
              </w:rPr>
              <w:t>e</w:t>
            </w:r>
            <w:r>
              <w:t>f</w:t>
            </w:r>
            <w:r>
              <w:rPr>
                <w:spacing w:val="1"/>
              </w:rPr>
              <w:t>e</w:t>
            </w:r>
            <w:r>
              <w:rPr>
                <w:spacing w:val="-4"/>
              </w:rPr>
              <w:t>r</w:t>
            </w:r>
            <w:r>
              <w:rPr>
                <w:spacing w:val="1"/>
              </w:rPr>
              <w:t>e</w:t>
            </w:r>
            <w:r>
              <w:t>n</w:t>
            </w:r>
            <w:r>
              <w:rPr>
                <w:spacing w:val="-3"/>
              </w:rPr>
              <w:t>t</w:t>
            </w:r>
            <w:r>
              <w:rPr>
                <w:spacing w:val="1"/>
              </w:rPr>
              <w:t>e</w:t>
            </w:r>
            <w:r>
              <w:t>s</w:t>
            </w:r>
            <w:r>
              <w:rPr>
                <w:spacing w:val="-5"/>
              </w:rPr>
              <w:t xml:space="preserve"> </w:t>
            </w:r>
            <w:r>
              <w:t>a</w:t>
            </w:r>
            <w:r>
              <w:rPr>
                <w:spacing w:val="-3"/>
              </w:rPr>
              <w:t xml:space="preserve"> </w:t>
            </w:r>
            <w:r>
              <w:rPr>
                <w:spacing w:val="1"/>
              </w:rPr>
              <w:t>ca</w:t>
            </w:r>
            <w:r>
              <w:t>r</w:t>
            </w:r>
            <w:r>
              <w:rPr>
                <w:spacing w:val="1"/>
              </w:rPr>
              <w:t>a</w:t>
            </w:r>
            <w:r>
              <w:rPr>
                <w:spacing w:val="-3"/>
              </w:rPr>
              <w:t>c</w:t>
            </w:r>
            <w:r>
              <w:rPr>
                <w:spacing w:val="1"/>
              </w:rPr>
              <w:t>te</w:t>
            </w:r>
            <w:r>
              <w:rPr>
                <w:spacing w:val="-4"/>
              </w:rPr>
              <w:t>r</w:t>
            </w:r>
            <w:r>
              <w:rPr>
                <w:spacing w:val="1"/>
              </w:rPr>
              <w:t>í</w:t>
            </w:r>
            <w:r>
              <w:rPr>
                <w:spacing w:val="-1"/>
              </w:rPr>
              <w:t>s</w:t>
            </w:r>
            <w:r>
              <w:rPr>
                <w:spacing w:val="1"/>
              </w:rPr>
              <w:t>ti</w:t>
            </w:r>
            <w:r>
              <w:rPr>
                <w:spacing w:val="6"/>
              </w:rPr>
              <w:t>c</w:t>
            </w:r>
            <w:r>
              <w:rPr>
                <w:spacing w:val="1"/>
              </w:rPr>
              <w:t>a</w:t>
            </w:r>
            <w:r>
              <w:t>s</w:t>
            </w:r>
            <w:r>
              <w:rPr>
                <w:spacing w:val="-5"/>
              </w:rPr>
              <w:t xml:space="preserve"> </w:t>
            </w:r>
            <w:r>
              <w:t>d</w:t>
            </w:r>
            <w:r>
              <w:rPr>
                <w:spacing w:val="1"/>
              </w:rPr>
              <w:t>e</w:t>
            </w:r>
            <w:r>
              <w:t>l</w:t>
            </w:r>
            <w:r>
              <w:rPr>
                <w:spacing w:val="-3"/>
              </w:rPr>
              <w:t xml:space="preserve"> </w:t>
            </w:r>
            <w:r>
              <w:rPr>
                <w:spacing w:val="1"/>
              </w:rPr>
              <w:t>i</w:t>
            </w:r>
            <w:r>
              <w:t>nd</w:t>
            </w:r>
            <w:r>
              <w:rPr>
                <w:spacing w:val="1"/>
              </w:rPr>
              <w:t>i</w:t>
            </w:r>
            <w:r>
              <w:t>v</w:t>
            </w:r>
            <w:r>
              <w:rPr>
                <w:spacing w:val="1"/>
              </w:rPr>
              <w:t>i</w:t>
            </w:r>
            <w:r>
              <w:t>duo</w:t>
            </w:r>
            <w:r>
              <w:rPr>
                <w:spacing w:val="-4"/>
              </w:rPr>
              <w:t xml:space="preserve"> </w:t>
            </w:r>
            <w:r>
              <w:rPr>
                <w:spacing w:val="1"/>
              </w:rPr>
              <w:t>e</w:t>
            </w:r>
            <w:r>
              <w:t>l</w:t>
            </w:r>
            <w:r>
              <w:rPr>
                <w:spacing w:val="-3"/>
              </w:rPr>
              <w:t xml:space="preserve"> </w:t>
            </w:r>
            <w:r>
              <w:rPr>
                <w:spacing w:val="1"/>
              </w:rPr>
              <w:t>i</w:t>
            </w:r>
            <w:r>
              <w:rPr>
                <w:spacing w:val="-4"/>
              </w:rPr>
              <w:t>n</w:t>
            </w:r>
            <w:r>
              <w:rPr>
                <w:spacing w:val="1"/>
              </w:rPr>
              <w:t>c</w:t>
            </w:r>
            <w:r>
              <w:t>r</w:t>
            </w:r>
            <w:r>
              <w:rPr>
                <w:spacing w:val="1"/>
              </w:rPr>
              <w:t>e</w:t>
            </w:r>
            <w:r>
              <w:rPr>
                <w:spacing w:val="-3"/>
              </w:rPr>
              <w:t>m</w:t>
            </w:r>
            <w:r>
              <w:rPr>
                <w:spacing w:val="1"/>
              </w:rPr>
              <w:t>e</w:t>
            </w:r>
            <w:r>
              <w:rPr>
                <w:spacing w:val="-4"/>
              </w:rPr>
              <w:t>n</w:t>
            </w:r>
            <w:r>
              <w:rPr>
                <w:spacing w:val="1"/>
              </w:rPr>
              <w:t>t</w:t>
            </w:r>
            <w:r>
              <w:t>o</w:t>
            </w:r>
            <w:r>
              <w:rPr>
                <w:spacing w:val="-4"/>
              </w:rPr>
              <w:t xml:space="preserve"> </w:t>
            </w:r>
            <w:r>
              <w:rPr>
                <w:spacing w:val="1"/>
              </w:rPr>
              <w:t>e</w:t>
            </w:r>
            <w:r>
              <w:t>s</w:t>
            </w:r>
            <w:r>
              <w:rPr>
                <w:spacing w:val="-5"/>
              </w:rPr>
              <w:t xml:space="preserve"> </w:t>
            </w:r>
            <w:r>
              <w:t>de 10,9</w:t>
            </w:r>
            <w:r>
              <w:rPr>
                <w:spacing w:val="3"/>
              </w:rPr>
              <w:t xml:space="preserve"> </w:t>
            </w:r>
            <w:r>
              <w:t>p.p.,</w:t>
            </w:r>
            <w:r>
              <w:rPr>
                <w:spacing w:val="3"/>
              </w:rPr>
              <w:t xml:space="preserve"> </w:t>
            </w:r>
            <w:r>
              <w:rPr>
                <w:spacing w:val="1"/>
              </w:rPr>
              <w:t>mie</w:t>
            </w:r>
            <w:r>
              <w:t>n</w:t>
            </w:r>
            <w:r>
              <w:rPr>
                <w:spacing w:val="1"/>
              </w:rPr>
              <w:t>t</w:t>
            </w:r>
            <w:r>
              <w:t>r</w:t>
            </w:r>
            <w:r>
              <w:rPr>
                <w:spacing w:val="1"/>
              </w:rPr>
              <w:t>a</w:t>
            </w:r>
            <w:r>
              <w:t>s</w:t>
            </w:r>
            <w:r>
              <w:rPr>
                <w:spacing w:val="1"/>
              </w:rPr>
              <w:t xml:space="preserve"> </w:t>
            </w:r>
            <w:r>
              <w:t>que,</w:t>
            </w:r>
            <w:r>
              <w:rPr>
                <w:spacing w:val="4"/>
              </w:rPr>
              <w:t xml:space="preserve"> </w:t>
            </w:r>
            <w:r>
              <w:rPr>
                <w:spacing w:val="1"/>
              </w:rPr>
              <w:t>c</w:t>
            </w:r>
            <w:r>
              <w:t>u</w:t>
            </w:r>
            <w:r>
              <w:rPr>
                <w:spacing w:val="1"/>
              </w:rPr>
              <w:t>a</w:t>
            </w:r>
            <w:r>
              <w:t>ndo</w:t>
            </w:r>
            <w:r>
              <w:rPr>
                <w:spacing w:val="3"/>
              </w:rPr>
              <w:t xml:space="preserve"> </w:t>
            </w:r>
            <w:r>
              <w:rPr>
                <w:spacing w:val="-1"/>
              </w:rPr>
              <w:t>s</w:t>
            </w:r>
            <w:r>
              <w:t>e</w:t>
            </w:r>
            <w:r>
              <w:rPr>
                <w:spacing w:val="4"/>
              </w:rPr>
              <w:t xml:space="preserve"> </w:t>
            </w:r>
            <w:r>
              <w:rPr>
                <w:spacing w:val="1"/>
              </w:rPr>
              <w:t>c</w:t>
            </w:r>
            <w:r>
              <w:t>on</w:t>
            </w:r>
            <w:r>
              <w:rPr>
                <w:spacing w:val="1"/>
              </w:rPr>
              <w:t>t</w:t>
            </w:r>
            <w:r>
              <w:t>ro</w:t>
            </w:r>
            <w:r>
              <w:rPr>
                <w:spacing w:val="1"/>
              </w:rPr>
              <w:t>l</w:t>
            </w:r>
            <w:r>
              <w:t xml:space="preserve">a </w:t>
            </w:r>
            <w:r>
              <w:rPr>
                <w:spacing w:val="-1"/>
              </w:rPr>
              <w:t>solo</w:t>
            </w:r>
            <w:r>
              <w:rPr>
                <w:spacing w:val="3"/>
              </w:rPr>
              <w:t xml:space="preserve"> </w:t>
            </w:r>
            <w:r>
              <w:t>por</w:t>
            </w:r>
            <w:r>
              <w:rPr>
                <w:spacing w:val="3"/>
              </w:rPr>
              <w:t xml:space="preserve"> </w:t>
            </w:r>
            <w:r>
              <w:rPr>
                <w:spacing w:val="1"/>
              </w:rPr>
              <w:t>la</w:t>
            </w:r>
            <w:r>
              <w:t>s</w:t>
            </w:r>
            <w:r>
              <w:rPr>
                <w:spacing w:val="1"/>
              </w:rPr>
              <w:t xml:space="preserve"> c</w:t>
            </w:r>
            <w:r>
              <w:t>ov</w:t>
            </w:r>
            <w:r>
              <w:rPr>
                <w:spacing w:val="1"/>
              </w:rPr>
              <w:t>a</w:t>
            </w:r>
            <w:r>
              <w:t>r</w:t>
            </w:r>
            <w:r>
              <w:rPr>
                <w:spacing w:val="1"/>
              </w:rPr>
              <w:t>ia</w:t>
            </w:r>
            <w:r>
              <w:t>b</w:t>
            </w:r>
            <w:r>
              <w:rPr>
                <w:spacing w:val="1"/>
              </w:rPr>
              <w:t>le</w:t>
            </w:r>
            <w:r>
              <w:t>s</w:t>
            </w:r>
            <w:r>
              <w:rPr>
                <w:spacing w:val="1"/>
              </w:rPr>
              <w:t xml:space="preserve"> m</w:t>
            </w:r>
            <w:r>
              <w:t>un</w:t>
            </w:r>
            <w:r>
              <w:rPr>
                <w:spacing w:val="1"/>
              </w:rPr>
              <w:t>ici</w:t>
            </w:r>
            <w:r>
              <w:rPr>
                <w:spacing w:val="-4"/>
              </w:rPr>
              <w:t>p</w:t>
            </w:r>
            <w:r>
              <w:rPr>
                <w:spacing w:val="1"/>
              </w:rPr>
              <w:t>ale</w:t>
            </w:r>
            <w:r>
              <w:t>s</w:t>
            </w:r>
            <w:r>
              <w:rPr>
                <w:spacing w:val="1"/>
              </w:rPr>
              <w:t xml:space="preserve"> </w:t>
            </w:r>
            <w:r>
              <w:t>o</w:t>
            </w:r>
            <w:r>
              <w:rPr>
                <w:spacing w:val="3"/>
              </w:rPr>
              <w:t xml:space="preserve"> </w:t>
            </w:r>
            <w:r>
              <w:rPr>
                <w:spacing w:val="1"/>
              </w:rPr>
              <w:t>c</w:t>
            </w:r>
            <w:r>
              <w:rPr>
                <w:spacing w:val="-4"/>
              </w:rPr>
              <w:t>o</w:t>
            </w:r>
            <w:r>
              <w:t>n</w:t>
            </w:r>
            <w:r>
              <w:rPr>
                <w:spacing w:val="3"/>
              </w:rPr>
              <w:t xml:space="preserve"> </w:t>
            </w:r>
            <w:r>
              <w:rPr>
                <w:spacing w:val="1"/>
              </w:rPr>
              <w:t>t</w:t>
            </w:r>
            <w:r>
              <w:t xml:space="preserve">odos </w:t>
            </w:r>
            <w:r>
              <w:rPr>
                <w:spacing w:val="1"/>
              </w:rPr>
              <w:t>l</w:t>
            </w:r>
            <w:r>
              <w:t>os</w:t>
            </w:r>
            <w:r>
              <w:rPr>
                <w:spacing w:val="-1"/>
              </w:rPr>
              <w:t xml:space="preserve"> </w:t>
            </w:r>
            <w:r>
              <w:rPr>
                <w:spacing w:val="1"/>
              </w:rPr>
              <w:t>c</w:t>
            </w:r>
            <w:r>
              <w:t>on</w:t>
            </w:r>
            <w:r>
              <w:rPr>
                <w:spacing w:val="1"/>
              </w:rPr>
              <w:t>t</w:t>
            </w:r>
            <w:r>
              <w:t>ro</w:t>
            </w:r>
            <w:r>
              <w:rPr>
                <w:spacing w:val="1"/>
              </w:rPr>
              <w:t>le</w:t>
            </w:r>
            <w:r>
              <w:rPr>
                <w:spacing w:val="-1"/>
              </w:rPr>
              <w:t>s</w:t>
            </w:r>
            <w:r>
              <w:t xml:space="preserve">, </w:t>
            </w:r>
            <w:r>
              <w:rPr>
                <w:spacing w:val="-3"/>
              </w:rPr>
              <w:t>e</w:t>
            </w:r>
            <w:r>
              <w:t>l</w:t>
            </w:r>
            <w:r>
              <w:rPr>
                <w:spacing w:val="1"/>
              </w:rPr>
              <w:t xml:space="preserve"> i</w:t>
            </w:r>
            <w:r>
              <w:t>n</w:t>
            </w:r>
            <w:r>
              <w:rPr>
                <w:spacing w:val="1"/>
              </w:rPr>
              <w:t>c</w:t>
            </w:r>
            <w:r>
              <w:rPr>
                <w:spacing w:val="-4"/>
              </w:rPr>
              <w:t>r</w:t>
            </w:r>
            <w:r>
              <w:rPr>
                <w:spacing w:val="1"/>
              </w:rPr>
              <w:t>e</w:t>
            </w:r>
            <w:r>
              <w:rPr>
                <w:spacing w:val="-3"/>
              </w:rPr>
              <w:t>m</w:t>
            </w:r>
            <w:r>
              <w:rPr>
                <w:spacing w:val="1"/>
              </w:rPr>
              <w:t>e</w:t>
            </w:r>
            <w:r>
              <w:t>n</w:t>
            </w:r>
            <w:r>
              <w:rPr>
                <w:spacing w:val="1"/>
              </w:rPr>
              <w:t>t</w:t>
            </w:r>
            <w:r>
              <w:t xml:space="preserve">o </w:t>
            </w:r>
            <w:r>
              <w:rPr>
                <w:spacing w:val="1"/>
              </w:rPr>
              <w:t>e</w:t>
            </w:r>
            <w:r>
              <w:t>s</w:t>
            </w:r>
            <w:r>
              <w:rPr>
                <w:spacing w:val="-1"/>
              </w:rPr>
              <w:t xml:space="preserve"> </w:t>
            </w:r>
            <w:r>
              <w:t>de</w:t>
            </w:r>
            <w:r>
              <w:rPr>
                <w:spacing w:val="1"/>
              </w:rPr>
              <w:t xml:space="preserve"> </w:t>
            </w:r>
            <w:r>
              <w:t>9,9 p.p.</w:t>
            </w:r>
            <w:r>
              <w:rPr>
                <w:spacing w:val="-4"/>
              </w:rPr>
              <w:t xml:space="preserve"> </w:t>
            </w:r>
            <w:r>
              <w:t>y 9,6 p.p., r</w:t>
            </w:r>
            <w:r>
              <w:rPr>
                <w:spacing w:val="1"/>
              </w:rPr>
              <w:t>e</w:t>
            </w:r>
            <w:r>
              <w:rPr>
                <w:spacing w:val="-1"/>
              </w:rPr>
              <w:t>s</w:t>
            </w:r>
            <w:r>
              <w:t>p</w:t>
            </w:r>
            <w:r>
              <w:rPr>
                <w:spacing w:val="1"/>
              </w:rPr>
              <w:t>ecti</w:t>
            </w:r>
            <w:r>
              <w:rPr>
                <w:spacing w:val="-4"/>
              </w:rPr>
              <w:t>v</w:t>
            </w:r>
            <w:r>
              <w:rPr>
                <w:spacing w:val="1"/>
              </w:rPr>
              <w:t>a</w:t>
            </w:r>
            <w:r>
              <w:rPr>
                <w:spacing w:val="-3"/>
              </w:rPr>
              <w:t>m</w:t>
            </w:r>
            <w:r>
              <w:rPr>
                <w:spacing w:val="1"/>
              </w:rPr>
              <w:t>e</w:t>
            </w:r>
            <w:r>
              <w:t>n</w:t>
            </w:r>
            <w:r>
              <w:rPr>
                <w:spacing w:val="1"/>
              </w:rPr>
              <w:t>te</w:t>
            </w:r>
            <w:r>
              <w:t>.</w:t>
            </w:r>
          </w:p>
          <w:p w14:paraId="2343C890" w14:textId="7A72121A" w:rsidR="00D914BD" w:rsidRDefault="00D914BD" w:rsidP="00C835FF">
            <w:pPr>
              <w:rPr>
                <w:lang w:val="es-ES_tradnl"/>
              </w:rPr>
            </w:pPr>
          </w:p>
          <w:p w14:paraId="17538DC3" w14:textId="77777777" w:rsidR="00D914BD" w:rsidRDefault="00D914BD" w:rsidP="00C835FF">
            <w:pPr>
              <w:pStyle w:val="FIGURASGRAFICOS"/>
            </w:pPr>
          </w:p>
          <w:p w14:paraId="648FEBC9" w14:textId="77777777" w:rsidR="00D914BD" w:rsidRDefault="00D914BD" w:rsidP="00C835FF">
            <w:pPr>
              <w:pStyle w:val="FIGURASGRAFICOS"/>
            </w:pPr>
          </w:p>
          <w:p w14:paraId="693A3500" w14:textId="77777777" w:rsidR="00D914BD" w:rsidRDefault="00D914BD" w:rsidP="00C835FF">
            <w:pPr>
              <w:pStyle w:val="FIGURASGRAFICOS"/>
            </w:pPr>
          </w:p>
          <w:p w14:paraId="7C832BE6" w14:textId="77777777" w:rsidR="00D914BD" w:rsidRDefault="00D914BD" w:rsidP="00C835FF">
            <w:pPr>
              <w:pStyle w:val="FIGURASGRAFICOS"/>
            </w:pPr>
          </w:p>
          <w:p w14:paraId="343B7454" w14:textId="77777777" w:rsidR="00D914BD" w:rsidRDefault="00D914BD" w:rsidP="00C835FF">
            <w:pPr>
              <w:pStyle w:val="FIGURASGRAFICOS"/>
            </w:pPr>
          </w:p>
          <w:p w14:paraId="2E7DCAE5" w14:textId="77777777" w:rsidR="00D914BD" w:rsidRDefault="00D914BD" w:rsidP="00C835FF">
            <w:pPr>
              <w:pStyle w:val="FIGURASGRAFICOS"/>
            </w:pPr>
          </w:p>
          <w:p w14:paraId="0D8FBF14" w14:textId="77777777" w:rsidR="00D914BD" w:rsidRDefault="00D914BD" w:rsidP="00C835FF">
            <w:pPr>
              <w:pStyle w:val="FIGURASGRAFICOS"/>
            </w:pPr>
          </w:p>
          <w:p w14:paraId="0A12183E" w14:textId="77777777" w:rsidR="00D914BD" w:rsidRDefault="00D914BD" w:rsidP="00C835FF">
            <w:pPr>
              <w:pStyle w:val="FIGURASGRAFICOS"/>
            </w:pPr>
          </w:p>
          <w:p w14:paraId="052D6ED4" w14:textId="7338C5A8" w:rsidR="00D914BD" w:rsidRDefault="00D914BD" w:rsidP="00C835FF">
            <w:pPr>
              <w:pStyle w:val="FIGURASGRAFICOS"/>
            </w:pPr>
            <w:r w:rsidRPr="00D914BD">
              <w:rPr>
                <w:b/>
                <w:bCs/>
              </w:rPr>
              <w:t>Tabla 13.</w:t>
            </w:r>
            <w:r>
              <w:t xml:space="preserve"> Efectos del programa FEA sobre la variable de organizaciones de mujeres</w:t>
            </w:r>
          </w:p>
          <w:p w14:paraId="3FC2376A" w14:textId="77777777" w:rsidR="00D914BD" w:rsidRPr="00D914BD" w:rsidRDefault="00D914BD"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0873BF3E" w14:textId="77777777" w:rsidTr="00DC49C5">
              <w:trPr>
                <w:trHeight w:hRule="exact" w:val="937"/>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5A962035" w14:textId="312EFE2A"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5C8751AB" w14:textId="23ACE32D" w:rsidR="00E346A4" w:rsidRDefault="00E346A4" w:rsidP="00C835FF">
                  <w:pPr>
                    <w:pStyle w:val="TEXTO-TablasGRAFICOS"/>
                    <w:framePr w:hSpace="141" w:wrap="around" w:vAnchor="text" w:hAnchor="text" w:x="-142" w:y="1"/>
                    <w:suppressOverlap/>
                  </w:pPr>
                  <w:r>
                    <w:t>(1)</w:t>
                  </w:r>
                  <w:r w:rsidR="00D914BD">
                    <w:br/>
                  </w: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29640618" w14:textId="09694120" w:rsidR="00E346A4" w:rsidRDefault="00E346A4" w:rsidP="00C835FF">
                  <w:pPr>
                    <w:pStyle w:val="TEXTO-TablasGRAFICOS"/>
                    <w:framePr w:hSpace="141" w:wrap="around" w:vAnchor="text" w:hAnchor="text" w:x="-142" w:y="1"/>
                    <w:suppressOverlap/>
                  </w:pPr>
                  <w:r>
                    <w:t>(2)</w:t>
                  </w:r>
                  <w:r w:rsidR="00D914BD">
                    <w:br/>
                  </w: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302A0036" w14:textId="59F57A31" w:rsidR="00E346A4" w:rsidRDefault="00E346A4" w:rsidP="00C835FF">
                  <w:pPr>
                    <w:pStyle w:val="TEXTO-TablasGRAFICOS"/>
                    <w:framePr w:hSpace="141" w:wrap="around" w:vAnchor="text" w:hAnchor="text" w:x="-142" w:y="1"/>
                    <w:suppressOverlap/>
                  </w:pPr>
                  <w:r>
                    <w:t>(3)</w:t>
                  </w:r>
                  <w:r w:rsidR="00D914BD">
                    <w:br/>
                  </w: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60D5E309" w14:textId="53539EF7" w:rsidR="00E346A4" w:rsidRDefault="00E346A4" w:rsidP="00C835FF">
                  <w:pPr>
                    <w:pStyle w:val="TEXTO-TablasGRAFICOS"/>
                    <w:framePr w:hSpace="141" w:wrap="around" w:vAnchor="text" w:hAnchor="text" w:x="-142" w:y="1"/>
                    <w:suppressOverlap/>
                  </w:pPr>
                  <w:r>
                    <w:t>(4)</w:t>
                  </w:r>
                  <w:r w:rsidR="00D914BD">
                    <w:br/>
                  </w:r>
                  <w:r>
                    <w:t>Todos los controles</w:t>
                  </w:r>
                </w:p>
              </w:tc>
            </w:tr>
            <w:tr w:rsidR="00E346A4" w:rsidRPr="00E346A4" w14:paraId="51BF8FEC" w14:textId="77777777">
              <w:trPr>
                <w:trHeight w:hRule="exac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B7C615F" w14:textId="77777777" w:rsidR="00E346A4" w:rsidRDefault="00E346A4" w:rsidP="00C835FF">
                  <w:pPr>
                    <w:pStyle w:val="Textoestrecho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479C755" w14:textId="7FE245E5" w:rsidR="00E346A4" w:rsidRDefault="00E346A4" w:rsidP="00C835FF">
                  <w:pPr>
                    <w:pStyle w:val="TextoestrechoGRAFICOS"/>
                    <w:framePr w:hSpace="141" w:wrap="around" w:vAnchor="text" w:hAnchor="text" w:x="-142" w:y="1"/>
                    <w:suppressOverlap/>
                  </w:pPr>
                  <w:r>
                    <w:t>0,115**</w:t>
                  </w:r>
                  <w:r w:rsidR="00D914BD">
                    <w:br/>
                  </w:r>
                  <w:r>
                    <w:t>(0,0499)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D0AB48C" w14:textId="725BA977" w:rsidR="00E346A4" w:rsidRDefault="00E346A4" w:rsidP="00C835FF">
                  <w:pPr>
                    <w:pStyle w:val="TextoestrechoGRAFICOS"/>
                    <w:framePr w:hSpace="141" w:wrap="around" w:vAnchor="text" w:hAnchor="text" w:x="-142" w:y="1"/>
                    <w:suppressOverlap/>
                  </w:pPr>
                  <w:r>
                    <w:t>0,109**</w:t>
                  </w:r>
                  <w:r w:rsidR="00D914BD">
                    <w:br/>
                  </w:r>
                  <w:r>
                    <w:t>(0,0499)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6304204" w14:textId="169A1B6A" w:rsidR="00E346A4" w:rsidRDefault="00E346A4" w:rsidP="00C835FF">
                  <w:pPr>
                    <w:pStyle w:val="TextoestrechoGRAFICOS"/>
                    <w:framePr w:hSpace="141" w:wrap="around" w:vAnchor="text" w:hAnchor="text" w:x="-142" w:y="1"/>
                    <w:suppressOverlap/>
                  </w:pPr>
                  <w:r>
                    <w:t>0,0994*</w:t>
                  </w:r>
                  <w:r w:rsidR="00D914BD">
                    <w:br/>
                  </w:r>
                  <w:r>
                    <w:t>(0,0522)</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EC427E" w14:textId="5F21EC61" w:rsidR="00E346A4" w:rsidRDefault="00E346A4" w:rsidP="00C835FF">
                  <w:pPr>
                    <w:pStyle w:val="TextoestrechoGRAFICOS"/>
                    <w:framePr w:hSpace="141" w:wrap="around" w:vAnchor="text" w:hAnchor="text" w:x="-142" w:y="1"/>
                    <w:suppressOverlap/>
                  </w:pPr>
                  <w:r>
                    <w:t>0,0960*</w:t>
                  </w:r>
                  <w:r w:rsidR="00D914BD">
                    <w:br/>
                  </w:r>
                  <w:r>
                    <w:t>(0,0526)</w:t>
                  </w:r>
                </w:p>
              </w:tc>
            </w:tr>
            <w:tr w:rsidR="00E346A4" w:rsidRPr="00E346A4" w14:paraId="3F9E8114" w14:textId="77777777">
              <w:trPr>
                <w:trHeight w:hRule="exac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D013AC2" w14:textId="77777777" w:rsidR="00E346A4" w:rsidRDefault="00E346A4" w:rsidP="00C835FF">
                  <w:pPr>
                    <w:pStyle w:val="TextoestrechoGRAFICOS"/>
                    <w:framePr w:hSpace="141" w:wrap="around" w:vAnchor="text" w:hAnchor="text" w:x="-142" w:y="1"/>
                    <w:suppressOverlap/>
                  </w:pPr>
                  <w:r>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643D9AD" w14:textId="55C3F1BD" w:rsidR="00E346A4" w:rsidRDefault="00E346A4" w:rsidP="00C835FF">
                  <w:pPr>
                    <w:pStyle w:val="TextoestrechoGRAFICOS"/>
                    <w:framePr w:hSpace="141" w:wrap="around" w:vAnchor="text" w:hAnchor="text" w:x="-142" w:y="1"/>
                    <w:suppressOverlap/>
                  </w:pPr>
                  <w:r>
                    <w:t>0,147***</w:t>
                  </w:r>
                  <w:r w:rsidR="00D914BD">
                    <w:br/>
                  </w:r>
                  <w:r>
                    <w:t>(0,0211)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201CD48" w14:textId="6550CA70" w:rsidR="00E346A4" w:rsidRDefault="00E346A4" w:rsidP="00C835FF">
                  <w:pPr>
                    <w:pStyle w:val="TextoestrechoGRAFICOS"/>
                    <w:framePr w:hSpace="141" w:wrap="around" w:vAnchor="text" w:hAnchor="text" w:x="-142" w:y="1"/>
                    <w:suppressOverlap/>
                  </w:pPr>
                  <w:r>
                    <w:t>0,0620</w:t>
                  </w:r>
                  <w:r w:rsidR="00D914BD">
                    <w:br/>
                  </w:r>
                  <w:r>
                    <w:t>(0,133)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B5122B" w14:textId="42EBDBEE" w:rsidR="00E346A4" w:rsidRDefault="00E346A4" w:rsidP="00C835FF">
                  <w:pPr>
                    <w:pStyle w:val="TextoestrechoGRAFICOS"/>
                    <w:framePr w:hSpace="141" w:wrap="around" w:vAnchor="text" w:hAnchor="text" w:x="-142" w:y="1"/>
                    <w:suppressOverlap/>
                  </w:pPr>
                  <w:r>
                    <w:t>0,559*</w:t>
                  </w:r>
                  <w:r w:rsidR="00D914BD">
                    <w:br/>
                  </w:r>
                  <w:r>
                    <w:t>(0,290)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89B79DA" w14:textId="404261BD" w:rsidR="00E346A4" w:rsidRDefault="00E346A4" w:rsidP="00C835FF">
                  <w:pPr>
                    <w:pStyle w:val="TextoestrechoGRAFICOS"/>
                    <w:framePr w:hSpace="141" w:wrap="around" w:vAnchor="text" w:hAnchor="text" w:x="-142" w:y="1"/>
                    <w:suppressOverlap/>
                  </w:pPr>
                  <w:r>
                    <w:t>0,501</w:t>
                  </w:r>
                  <w:r w:rsidR="00D914BD">
                    <w:br/>
                  </w:r>
                  <w:r>
                    <w:t>(0,333)</w:t>
                  </w:r>
                </w:p>
              </w:tc>
            </w:tr>
            <w:tr w:rsidR="00E346A4" w:rsidRPr="00E346A4" w14:paraId="6B790DC1"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ECAB0C9"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0ECE4AB" w14:textId="77777777" w:rsidR="00E346A4" w:rsidRDefault="00E346A4" w:rsidP="00C835FF">
                  <w:pPr>
                    <w:pStyle w:val="TEXTO-TablasGRAFICOS"/>
                    <w:framePr w:hSpace="141" w:wrap="around" w:vAnchor="text" w:hAnchor="text" w:x="-142" w:y="1"/>
                    <w:suppressOverlap/>
                  </w:pPr>
                  <w:r>
                    <w:t>656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0D18D7" w14:textId="77777777" w:rsidR="00E346A4" w:rsidRDefault="00E346A4" w:rsidP="00C835FF">
                  <w:pPr>
                    <w:pStyle w:val="TEXTO-TablasGRAFICOS"/>
                    <w:framePr w:hSpace="141" w:wrap="around" w:vAnchor="text" w:hAnchor="text" w:x="-142" w:y="1"/>
                    <w:suppressOverlap/>
                  </w:pPr>
                  <w:r>
                    <w:t>653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07EA3BB" w14:textId="77777777" w:rsidR="00E346A4" w:rsidRDefault="00E346A4" w:rsidP="00C835FF">
                  <w:pPr>
                    <w:pStyle w:val="TEXTO-TablasGRAFICOS"/>
                    <w:framePr w:hSpace="141" w:wrap="around" w:vAnchor="text" w:hAnchor="text" w:x="-142" w:y="1"/>
                    <w:suppressOverlap/>
                  </w:pPr>
                  <w:r>
                    <w:t>578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5C280A" w14:textId="77777777" w:rsidR="00E346A4" w:rsidRDefault="00E346A4" w:rsidP="00C835FF">
                  <w:pPr>
                    <w:pStyle w:val="TEXTO-TablasGRAFICOS"/>
                    <w:framePr w:hSpace="141" w:wrap="around" w:vAnchor="text" w:hAnchor="text" w:x="-142" w:y="1"/>
                    <w:suppressOverlap/>
                  </w:pPr>
                  <w:r>
                    <w:t>575</w:t>
                  </w:r>
                </w:p>
              </w:tc>
            </w:tr>
            <w:tr w:rsidR="00E346A4" w:rsidRPr="00E346A4" w14:paraId="2E055588"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E118459" w14:textId="77777777" w:rsidR="00E346A4" w:rsidRDefault="00E346A4" w:rsidP="00C835FF">
                  <w:pPr>
                    <w:pStyle w:val="TEXTO-TablasGRAFICOS"/>
                    <w:framePr w:hSpace="141" w:wrap="around" w:vAnchor="text" w:hAnchor="text" w:x="-142" w:y="1"/>
                    <w:suppressOverlap/>
                  </w:pPr>
                  <w:r>
                    <w:t>Grupos</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10F1F14"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C280673"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8C4EDC" w14:textId="77777777" w:rsidR="00E346A4" w:rsidRDefault="00E346A4" w:rsidP="00C835FF">
                  <w:pPr>
                    <w:pStyle w:val="TEXTO-TablasGRAFICOS"/>
                    <w:framePr w:hSpace="141" w:wrap="around" w:vAnchor="text" w:hAnchor="text" w:x="-142" w:y="1"/>
                    <w:suppressOverlap/>
                  </w:pPr>
                  <w:r>
                    <w:t>139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FBA02AC" w14:textId="77777777" w:rsidR="00E346A4" w:rsidRDefault="00E346A4" w:rsidP="00C835FF">
                  <w:pPr>
                    <w:pStyle w:val="TEXTO-TablasGRAFICOS"/>
                    <w:framePr w:hSpace="141" w:wrap="around" w:vAnchor="text" w:hAnchor="text" w:x="-142" w:y="1"/>
                    <w:suppressOverlap/>
                  </w:pPr>
                  <w:r>
                    <w:t>139</w:t>
                  </w:r>
                </w:p>
              </w:tc>
            </w:tr>
            <w:tr w:rsidR="00E346A4" w:rsidRPr="00E346A4" w14:paraId="4FAE2069" w14:textId="77777777">
              <w:trPr>
                <w:trHeight w:hRule="exac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DAEFC1A"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0A460A"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E2DCA3E"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DB499D7"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47ECDE8" w14:textId="6975B463" w:rsidR="00E346A4" w:rsidRDefault="00E346A4" w:rsidP="00C835FF">
                  <w:pPr>
                    <w:pStyle w:val="TEXTO-TablasGRAFICOS"/>
                    <w:framePr w:hSpace="141" w:wrap="around" w:vAnchor="text" w:hAnchor="text" w:x="-142" w:y="1"/>
                    <w:suppressOverlap/>
                  </w:pPr>
                  <w:r>
                    <w:t>Sí</w:t>
                  </w:r>
                </w:p>
              </w:tc>
            </w:tr>
          </w:tbl>
          <w:p w14:paraId="5C803B40" w14:textId="77777777" w:rsidR="00D914BD" w:rsidRDefault="00D914BD" w:rsidP="00C835FF">
            <w:pPr>
              <w:pStyle w:val="FUENTEGRAFICOS"/>
            </w:pPr>
          </w:p>
          <w:p w14:paraId="63962A35" w14:textId="6C38DCEC" w:rsidR="00D914BD" w:rsidRDefault="00D914BD" w:rsidP="00C835FF">
            <w:pPr>
              <w:pStyle w:val="FUENTEGRAFICOS"/>
            </w:pPr>
            <w:r>
              <w:t>Nota: errores robustos estándar en paréntesis; *** p&lt;0,01; ** p&lt;0,05; * p&lt;0,1.</w:t>
            </w:r>
          </w:p>
          <w:p w14:paraId="661E41E5" w14:textId="194E979D" w:rsidR="00E346A4" w:rsidRDefault="00D914BD" w:rsidP="00C835FF">
            <w:pPr>
              <w:pStyle w:val="FUENTEGRAFICOS"/>
            </w:pPr>
            <w:r>
              <w:t>Fuente: elaboración propia con datos de LAPOP y CEDE.</w:t>
            </w:r>
          </w:p>
          <w:p w14:paraId="771B2F6F" w14:textId="77777777" w:rsidR="00D914BD" w:rsidRPr="00D914BD" w:rsidRDefault="00D914BD" w:rsidP="00C835FF">
            <w:pPr>
              <w:pStyle w:val="NoParagraphStyle"/>
            </w:pPr>
          </w:p>
          <w:p w14:paraId="31D2E1A8" w14:textId="60255908" w:rsidR="00E346A4" w:rsidRDefault="00E346A4" w:rsidP="00C835FF">
            <w:pPr>
              <w:pStyle w:val="TEXTOARTICULOSESPAOL"/>
            </w:pPr>
            <w:r>
              <w:lastRenderedPageBreak/>
              <w:t>En las asociaciones de padres (tabla 14), el porcentaje de participar en estas aumenta en promedio en 16,5 p.p. dado un incremento de 10 p.p. de las beneficiarias de FEA, con una significancia del 1 %. Al controlar por las covariables referentes a características del individuo, el incremento es de 15.9 p.p., mientras que, cuando se controla solo por las covariables municipales o con todos los controles, el incremento es de 17,4 p.p. y 15,8 p.p., respectivamente.</w:t>
            </w:r>
          </w:p>
          <w:p w14:paraId="13D583EA" w14:textId="521138CB" w:rsidR="00D914BD" w:rsidRDefault="00D914BD" w:rsidP="00C835FF">
            <w:pPr>
              <w:rPr>
                <w:lang w:val="es-ES_tradnl"/>
              </w:rPr>
            </w:pPr>
          </w:p>
          <w:p w14:paraId="79BCA064" w14:textId="537FF8A2" w:rsidR="00D914BD" w:rsidRDefault="00D914BD" w:rsidP="00C835FF">
            <w:pPr>
              <w:pStyle w:val="FIGURASGRAFICOS"/>
            </w:pPr>
            <w:r w:rsidRPr="00D914BD">
              <w:rPr>
                <w:b/>
                <w:bCs/>
              </w:rPr>
              <w:t>Tabla 14.</w:t>
            </w:r>
            <w:r>
              <w:t xml:space="preserve"> Efectos del programa FEA sobre la variable de asociaciones de padres</w:t>
            </w:r>
          </w:p>
          <w:p w14:paraId="0775ECFC" w14:textId="77777777" w:rsidR="00D914BD" w:rsidRPr="00D914BD" w:rsidRDefault="00D914BD"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13A34213" w14:textId="77777777" w:rsidTr="00DC49C5">
              <w:trPr>
                <w:trHeight w:hRule="exact" w:val="893"/>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227C05A" w14:textId="6F7233D1"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221C891B" w14:textId="1DE8861F" w:rsidR="00E346A4" w:rsidRDefault="00E346A4" w:rsidP="00C835FF">
                  <w:pPr>
                    <w:pStyle w:val="TEXTO-TablasGRAFICOS"/>
                    <w:framePr w:hSpace="141" w:wrap="around" w:vAnchor="text" w:hAnchor="text" w:x="-142" w:y="1"/>
                    <w:suppressOverlap/>
                  </w:pPr>
                  <w:r>
                    <w:t>(1)</w:t>
                  </w:r>
                  <w:r w:rsidR="00D914BD">
                    <w:br/>
                  </w: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1E4DEB7" w14:textId="19D55F2E" w:rsidR="00E346A4" w:rsidRDefault="00E346A4" w:rsidP="00C835FF">
                  <w:pPr>
                    <w:pStyle w:val="TEXTO-TablasGRAFICOS"/>
                    <w:framePr w:hSpace="141" w:wrap="around" w:vAnchor="text" w:hAnchor="text" w:x="-142" w:y="1"/>
                    <w:suppressOverlap/>
                  </w:pPr>
                  <w:r>
                    <w:t>(2)</w:t>
                  </w:r>
                  <w:r w:rsidR="00D914BD">
                    <w:br/>
                  </w: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36A4005" w14:textId="0B2D6973" w:rsidR="00E346A4" w:rsidRDefault="00E346A4" w:rsidP="00C835FF">
                  <w:pPr>
                    <w:pStyle w:val="TEXTO-TablasGRAFICOS"/>
                    <w:framePr w:hSpace="141" w:wrap="around" w:vAnchor="text" w:hAnchor="text" w:x="-142" w:y="1"/>
                    <w:suppressOverlap/>
                  </w:pPr>
                  <w:r>
                    <w:t>(3)</w:t>
                  </w:r>
                  <w:r w:rsidR="00D914BD">
                    <w:br/>
                  </w: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4CDE9FBF" w14:textId="6EC2598B" w:rsidR="00E346A4" w:rsidRDefault="00E346A4" w:rsidP="00C835FF">
                  <w:pPr>
                    <w:pStyle w:val="TEXTO-TablasGRAFICOS"/>
                    <w:framePr w:hSpace="141" w:wrap="around" w:vAnchor="text" w:hAnchor="text" w:x="-142" w:y="1"/>
                    <w:suppressOverlap/>
                  </w:pPr>
                  <w:r>
                    <w:t>(4)</w:t>
                  </w:r>
                  <w:r w:rsidR="00D914BD">
                    <w:br/>
                  </w:r>
                  <w:r>
                    <w:t>Todos los controles</w:t>
                  </w:r>
                </w:p>
              </w:tc>
            </w:tr>
            <w:tr w:rsidR="00E346A4" w:rsidRPr="00E346A4" w14:paraId="5A3D46EB" w14:textId="77777777" w:rsidTr="00DC49C5">
              <w:trPr>
                <w:trHeight w:val="78"/>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92A84A7" w14:textId="77777777" w:rsidR="00E346A4" w:rsidRDefault="00E346A4" w:rsidP="00C835FF">
                  <w:pPr>
                    <w:pStyle w:val="TextoestrechoGRAFICOS"/>
                    <w:framePr w:hSpace="141" w:wrap="around" w:vAnchor="text" w:hAnchor="text" w:x="-142" w:y="1"/>
                    <w:spacing w:line="240" w:lineRule="auto"/>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C7928A0" w14:textId="250DE4B7" w:rsidR="00E346A4" w:rsidRDefault="00E346A4" w:rsidP="00C835FF">
                  <w:pPr>
                    <w:pStyle w:val="TextoestrechoGRAFICOS"/>
                    <w:framePr w:hSpace="141" w:wrap="around" w:vAnchor="text" w:hAnchor="text" w:x="-142" w:y="1"/>
                    <w:spacing w:line="240" w:lineRule="auto"/>
                    <w:suppressOverlap/>
                  </w:pPr>
                  <w:r>
                    <w:t>0,187***</w:t>
                  </w:r>
                  <w:r w:rsidR="00DC49C5">
                    <w:br/>
                  </w:r>
                  <w:r>
                    <w:t>(0,0550)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292FB2B" w14:textId="754E25E3" w:rsidR="00E346A4" w:rsidRDefault="00E346A4" w:rsidP="00C835FF">
                  <w:pPr>
                    <w:pStyle w:val="TextoestrechoGRAFICOS"/>
                    <w:framePr w:hSpace="141" w:wrap="around" w:vAnchor="text" w:hAnchor="text" w:x="-142" w:y="1"/>
                    <w:spacing w:line="240" w:lineRule="auto"/>
                    <w:suppressOverlap/>
                  </w:pPr>
                  <w:r>
                    <w:t>0,159***</w:t>
                  </w:r>
                  <w:r w:rsidR="00D914BD">
                    <w:br/>
                  </w:r>
                  <w:r>
                    <w:t>(0,0549)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5A39B7B" w14:textId="5A3D2CF0" w:rsidR="00E346A4" w:rsidRDefault="00E346A4" w:rsidP="00C835FF">
                  <w:pPr>
                    <w:pStyle w:val="TextoestrechoGRAFICOS"/>
                    <w:framePr w:hSpace="141" w:wrap="around" w:vAnchor="text" w:hAnchor="text" w:x="-142" w:y="1"/>
                    <w:spacing w:line="240" w:lineRule="auto"/>
                    <w:suppressOverlap/>
                  </w:pPr>
                  <w:r>
                    <w:t>0,174***</w:t>
                  </w:r>
                  <w:r w:rsidR="00D914BD">
                    <w:br/>
                  </w:r>
                  <w:r>
                    <w:t>(0,0565)</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39F1D8C" w14:textId="66BCA015" w:rsidR="00E346A4" w:rsidRDefault="00E346A4" w:rsidP="00C835FF">
                  <w:pPr>
                    <w:pStyle w:val="TextoestrechoGRAFICOS"/>
                    <w:framePr w:hSpace="141" w:wrap="around" w:vAnchor="text" w:hAnchor="text" w:x="-142" w:y="1"/>
                    <w:spacing w:line="240" w:lineRule="auto"/>
                    <w:suppressOverlap/>
                  </w:pPr>
                  <w:r>
                    <w:t>0,158***</w:t>
                  </w:r>
                  <w:r w:rsidR="00DC49C5">
                    <w:br/>
                  </w:r>
                  <w:r>
                    <w:t>(0,0554)</w:t>
                  </w:r>
                </w:p>
              </w:tc>
            </w:tr>
            <w:tr w:rsidR="00E346A4" w:rsidRPr="00E346A4" w14:paraId="4CBF313F" w14:textId="77777777">
              <w:trPr>
                <w:trHeigh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BD69503" w14:textId="77777777" w:rsidR="00E346A4" w:rsidRDefault="00E346A4" w:rsidP="00C835FF">
                  <w:pPr>
                    <w:pStyle w:val="TextoestrechoGRAFICOS"/>
                    <w:framePr w:hSpace="141" w:wrap="around" w:vAnchor="text" w:hAnchor="text" w:x="-142" w:y="1"/>
                    <w:spacing w:line="240" w:lineRule="auto"/>
                    <w:suppressOverlap/>
                  </w:pPr>
                  <w:r>
                    <w:rPr>
                      <w:spacing w:val="2"/>
                    </w:rPr>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E7DAA88" w14:textId="11FFFAF8" w:rsidR="00E346A4" w:rsidRDefault="00E346A4" w:rsidP="00C835FF">
                  <w:pPr>
                    <w:pStyle w:val="TextoestrechoGRAFICOS"/>
                    <w:framePr w:hSpace="141" w:wrap="around" w:vAnchor="text" w:hAnchor="text" w:x="-142" w:y="1"/>
                    <w:spacing w:line="240" w:lineRule="auto"/>
                    <w:suppressOverlap/>
                  </w:pPr>
                  <w:r>
                    <w:t>0,493***</w:t>
                  </w:r>
                  <w:r w:rsidR="00D914BD">
                    <w:br/>
                  </w:r>
                  <w:r>
                    <w:t>(0,0216)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07EFDED" w14:textId="07367EBB" w:rsidR="00E346A4" w:rsidRDefault="00E346A4" w:rsidP="00C835FF">
                  <w:pPr>
                    <w:pStyle w:val="TextoestrechoGRAFICOS"/>
                    <w:framePr w:hSpace="141" w:wrap="around" w:vAnchor="text" w:hAnchor="text" w:x="-142" w:y="1"/>
                    <w:spacing w:line="240" w:lineRule="auto"/>
                    <w:suppressOverlap/>
                  </w:pPr>
                  <w:r>
                    <w:t>0,410**</w:t>
                  </w:r>
                  <w:r w:rsidR="00D914BD">
                    <w:br/>
                  </w:r>
                  <w:r>
                    <w:t>(0,177)</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CB2E90A" w14:textId="6C40A466" w:rsidR="00E346A4" w:rsidRDefault="00E346A4" w:rsidP="00C835FF">
                  <w:pPr>
                    <w:pStyle w:val="TextoestrechoGRAFICOS"/>
                    <w:framePr w:hSpace="141" w:wrap="around" w:vAnchor="text" w:hAnchor="text" w:x="-142" w:y="1"/>
                    <w:spacing w:line="240" w:lineRule="auto"/>
                    <w:suppressOverlap/>
                  </w:pPr>
                  <w:r>
                    <w:t>0,639</w:t>
                  </w:r>
                  <w:r w:rsidR="00D914BD">
                    <w:br/>
                  </w:r>
                  <w:r>
                    <w:t>(0,417)</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4264F5C" w14:textId="392AD431" w:rsidR="00E346A4" w:rsidRDefault="00E346A4" w:rsidP="00C835FF">
                  <w:pPr>
                    <w:pStyle w:val="TextoestrechoGRAFICOS"/>
                    <w:framePr w:hSpace="141" w:wrap="around" w:vAnchor="text" w:hAnchor="text" w:x="-142" w:y="1"/>
                    <w:spacing w:line="240" w:lineRule="auto"/>
                    <w:suppressOverlap/>
                  </w:pPr>
                  <w:r>
                    <w:t>0,401</w:t>
                  </w:r>
                  <w:r w:rsidR="00D914BD">
                    <w:br/>
                  </w:r>
                  <w:r>
                    <w:t>(0,444)</w:t>
                  </w:r>
                </w:p>
              </w:tc>
            </w:tr>
            <w:tr w:rsidR="00E346A4" w:rsidRPr="00E346A4" w14:paraId="535D187C"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D119E6" w14:textId="77777777" w:rsidR="00E346A4" w:rsidRDefault="00E346A4" w:rsidP="00C835FF">
                  <w:pPr>
                    <w:pStyle w:val="TEXTO-TablasGRAFICOS"/>
                    <w:framePr w:hSpace="141" w:wrap="around" w:vAnchor="text" w:hAnchor="text" w:x="-142" w:y="1"/>
                    <w:spacing w:line="240" w:lineRule="auto"/>
                    <w:suppressOverlap/>
                  </w:pPr>
                  <w:proofErr w:type="spellStart"/>
                  <w:r>
                    <w:rPr>
                      <w:spacing w:val="-1"/>
                    </w:rPr>
                    <w:t>O</w:t>
                  </w:r>
                  <w:r>
                    <w:t>b</w:t>
                  </w:r>
                  <w:r>
                    <w:rPr>
                      <w:spacing w:val="-1"/>
                    </w:rPr>
                    <w:t>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DB687E" w14:textId="77777777" w:rsidR="00E346A4" w:rsidRDefault="00E346A4" w:rsidP="00C835FF">
                  <w:pPr>
                    <w:pStyle w:val="TEXTO-TablasGRAFICOS"/>
                    <w:framePr w:hSpace="141" w:wrap="around" w:vAnchor="text" w:hAnchor="text" w:x="-142" w:y="1"/>
                    <w:spacing w:line="240" w:lineRule="auto"/>
                    <w:suppressOverlap/>
                  </w:pPr>
                  <w:r>
                    <w:t>656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447EBE" w14:textId="77777777" w:rsidR="00E346A4" w:rsidRDefault="00E346A4" w:rsidP="00C835FF">
                  <w:pPr>
                    <w:pStyle w:val="TEXTO-TablasGRAFICOS"/>
                    <w:framePr w:hSpace="141" w:wrap="around" w:vAnchor="text" w:hAnchor="text" w:x="-142" w:y="1"/>
                    <w:spacing w:line="240" w:lineRule="auto"/>
                    <w:suppressOverlap/>
                  </w:pPr>
                  <w:r>
                    <w:t>653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BF181D" w14:textId="77777777" w:rsidR="00E346A4" w:rsidRDefault="00E346A4" w:rsidP="00C835FF">
                  <w:pPr>
                    <w:pStyle w:val="TEXTO-TablasGRAFICOS"/>
                    <w:framePr w:hSpace="141" w:wrap="around" w:vAnchor="text" w:hAnchor="text" w:x="-142" w:y="1"/>
                    <w:spacing w:line="240" w:lineRule="auto"/>
                    <w:suppressOverlap/>
                  </w:pPr>
                  <w:r>
                    <w:t>578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0CE940" w14:textId="77777777" w:rsidR="00E346A4" w:rsidRDefault="00E346A4" w:rsidP="00C835FF">
                  <w:pPr>
                    <w:pStyle w:val="TEXTO-TablasGRAFICOS"/>
                    <w:framePr w:hSpace="141" w:wrap="around" w:vAnchor="text" w:hAnchor="text" w:x="-142" w:y="1"/>
                    <w:spacing w:line="240" w:lineRule="auto"/>
                    <w:suppressOverlap/>
                  </w:pPr>
                  <w:r>
                    <w:t>575</w:t>
                  </w:r>
                </w:p>
              </w:tc>
            </w:tr>
            <w:tr w:rsidR="00E346A4" w:rsidRPr="00E346A4" w14:paraId="2267E596"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5813DE4" w14:textId="77777777" w:rsidR="00E346A4" w:rsidRDefault="00E346A4" w:rsidP="00C835FF">
                  <w:pPr>
                    <w:pStyle w:val="TEXTO-TablasGRAFICOS"/>
                    <w:framePr w:hSpace="141" w:wrap="around" w:vAnchor="text" w:hAnchor="text" w:x="-142" w:y="1"/>
                    <w:spacing w:line="240" w:lineRule="auto"/>
                    <w:suppressOverlap/>
                  </w:pPr>
                  <w:r>
                    <w:rPr>
                      <w:spacing w:val="-1"/>
                    </w:rPr>
                    <w:t>Grupos</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A301C6F" w14:textId="77777777" w:rsidR="00E346A4" w:rsidRDefault="00E346A4" w:rsidP="00C835FF">
                  <w:pPr>
                    <w:pStyle w:val="TEXTO-TablasGRAFICOS"/>
                    <w:framePr w:hSpace="141" w:wrap="around" w:vAnchor="text" w:hAnchor="text" w:x="-142" w:y="1"/>
                    <w:spacing w:line="240" w:lineRule="auto"/>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2BFA889" w14:textId="77777777" w:rsidR="00E346A4" w:rsidRDefault="00E346A4" w:rsidP="00C835FF">
                  <w:pPr>
                    <w:pStyle w:val="TEXTO-TablasGRAFICOS"/>
                    <w:framePr w:hSpace="141" w:wrap="around" w:vAnchor="text" w:hAnchor="text" w:x="-142" w:y="1"/>
                    <w:spacing w:line="240" w:lineRule="auto"/>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DB18448" w14:textId="77777777" w:rsidR="00E346A4" w:rsidRDefault="00E346A4" w:rsidP="00C835FF">
                  <w:pPr>
                    <w:pStyle w:val="TEXTO-TablasGRAFICOS"/>
                    <w:framePr w:hSpace="141" w:wrap="around" w:vAnchor="text" w:hAnchor="text" w:x="-142" w:y="1"/>
                    <w:spacing w:line="240" w:lineRule="auto"/>
                    <w:suppressOverlap/>
                  </w:pPr>
                  <w:r>
                    <w:t>139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E2CA94E" w14:textId="77777777" w:rsidR="00E346A4" w:rsidRDefault="00E346A4" w:rsidP="00C835FF">
                  <w:pPr>
                    <w:pStyle w:val="TEXTO-TablasGRAFICOS"/>
                    <w:framePr w:hSpace="141" w:wrap="around" w:vAnchor="text" w:hAnchor="text" w:x="-142" w:y="1"/>
                    <w:spacing w:line="240" w:lineRule="auto"/>
                    <w:suppressOverlap/>
                  </w:pPr>
                  <w:r>
                    <w:t>139</w:t>
                  </w:r>
                </w:p>
              </w:tc>
            </w:tr>
            <w:tr w:rsidR="00E346A4" w:rsidRPr="00E346A4" w14:paraId="0E4EE006" w14:textId="77777777">
              <w:trPr>
                <w:trHeight w:val="44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DF7394" w14:textId="77777777" w:rsidR="00E346A4" w:rsidRDefault="00E346A4" w:rsidP="00C835FF">
                  <w:pPr>
                    <w:pStyle w:val="TEXTO-TablasGRAFICOS"/>
                    <w:framePr w:hSpace="141" w:wrap="around" w:vAnchor="text" w:hAnchor="text" w:x="-142" w:y="1"/>
                    <w:spacing w:line="240" w:lineRule="auto"/>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5619E33" w14:textId="77777777" w:rsidR="00E346A4" w:rsidRDefault="00E346A4" w:rsidP="00C835FF">
                  <w:pPr>
                    <w:pStyle w:val="TEXTO-TablasGRAFICOS"/>
                    <w:framePr w:hSpace="141" w:wrap="around" w:vAnchor="text" w:hAnchor="text" w:x="-142" w:y="1"/>
                    <w:spacing w:line="240" w:lineRule="auto"/>
                    <w:suppressOverlap/>
                  </w:pPr>
                  <w:r>
                    <w:rPr>
                      <w:spacing w:val="-1"/>
                    </w:rP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CFEF586" w14:textId="77777777" w:rsidR="00E346A4" w:rsidRDefault="00E346A4" w:rsidP="00C835FF">
                  <w:pPr>
                    <w:pStyle w:val="TEXTO-TablasGRAFICOS"/>
                    <w:framePr w:hSpace="141" w:wrap="around" w:vAnchor="text" w:hAnchor="text" w:x="-142" w:y="1"/>
                    <w:spacing w:line="240" w:lineRule="auto"/>
                    <w:suppressOverlap/>
                  </w:pPr>
                  <w:r>
                    <w:rPr>
                      <w:spacing w:val="-1"/>
                    </w:rP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C1DFE34" w14:textId="77777777" w:rsidR="00E346A4" w:rsidRDefault="00E346A4" w:rsidP="00C835FF">
                  <w:pPr>
                    <w:pStyle w:val="TEXTO-TablasGRAFICOS"/>
                    <w:framePr w:hSpace="141" w:wrap="around" w:vAnchor="text" w:hAnchor="text" w:x="-142" w:y="1"/>
                    <w:spacing w:line="240" w:lineRule="auto"/>
                    <w:suppressOverlap/>
                  </w:pPr>
                  <w:r>
                    <w:rPr>
                      <w:spacing w:val="-1"/>
                    </w:rP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5ADF9A4" w14:textId="3DADA0CC" w:rsidR="00E346A4" w:rsidRDefault="00E346A4" w:rsidP="00C835FF">
                  <w:pPr>
                    <w:pStyle w:val="TEXTO-TablasGRAFICOS"/>
                    <w:framePr w:hSpace="141" w:wrap="around" w:vAnchor="text" w:hAnchor="text" w:x="-142" w:y="1"/>
                    <w:spacing w:line="240" w:lineRule="auto"/>
                    <w:suppressOverlap/>
                  </w:pPr>
                  <w:r>
                    <w:rPr>
                      <w:spacing w:val="-1"/>
                    </w:rPr>
                    <w:t>Sí</w:t>
                  </w:r>
                </w:p>
              </w:tc>
            </w:tr>
          </w:tbl>
          <w:p w14:paraId="5AF68087" w14:textId="77777777" w:rsidR="00D914BD" w:rsidRDefault="00D914BD" w:rsidP="00C835FF">
            <w:pPr>
              <w:pStyle w:val="FUENTEGRAFICOS"/>
            </w:pPr>
          </w:p>
          <w:p w14:paraId="1B1E1DBE" w14:textId="401AB09E" w:rsidR="00D914BD" w:rsidRDefault="00D914BD" w:rsidP="00C835FF">
            <w:pPr>
              <w:pStyle w:val="FUENTEGRAFICOS"/>
            </w:pPr>
            <w:r>
              <w:t>Nota: errores robustos estándar en paréntesis; *** p&lt;0,01; ** p&lt;0,05; * p&lt;0,1.</w:t>
            </w:r>
          </w:p>
          <w:p w14:paraId="02F4F8AF" w14:textId="79096586" w:rsidR="00E346A4" w:rsidRPr="00DC49C5" w:rsidRDefault="00D914BD" w:rsidP="00C835FF">
            <w:pPr>
              <w:pStyle w:val="FUENTEGRAFICOS"/>
            </w:pPr>
            <w:r>
              <w:t>Fuente: elaboración propia con datos de LAPOP y CEDE.</w:t>
            </w:r>
          </w:p>
          <w:p w14:paraId="0AF51563" w14:textId="7888CCD9" w:rsidR="00E346A4" w:rsidRDefault="00E346A4" w:rsidP="00C835FF">
            <w:pPr>
              <w:pStyle w:val="TEXTOARTICULOSESPAOL"/>
            </w:pPr>
            <w:r>
              <w:t>En las votaciones regionales (tabla 15), el porcentaje de participar en estas aumenta en promedio 20,8 p.p. dado un incremento de 10 p.p. de las beneficiarias de FEA, siendo significativa solo para 3 de las 4 estimaciones. Al controlar por las covariables referentes a características del individuo o con todos los controles, el incremento es de 19,4 p.p. y 21,5 p.p., mientras que, cuando se controla solo por las covariables municipales, no es significativa.</w:t>
            </w:r>
          </w:p>
          <w:p w14:paraId="332794BF" w14:textId="4390716A" w:rsidR="00DC49C5" w:rsidRDefault="00DC49C5" w:rsidP="00C835FF">
            <w:pPr>
              <w:rPr>
                <w:lang w:val="es-ES_tradnl"/>
              </w:rPr>
            </w:pPr>
          </w:p>
          <w:p w14:paraId="24B8731D" w14:textId="77777777" w:rsidR="00DC49C5" w:rsidRDefault="00DC49C5" w:rsidP="00C835FF">
            <w:pPr>
              <w:pStyle w:val="FIGURASGRAFICOS"/>
            </w:pPr>
            <w:r>
              <w:t>Tabla 15. Efectos del programa FEA sobre la variable de votaciones regionales</w:t>
            </w:r>
          </w:p>
          <w:p w14:paraId="1097A598" w14:textId="5DAC228C" w:rsidR="00DC49C5" w:rsidRPr="00DC49C5" w:rsidRDefault="00DC49C5"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916"/>
              <w:gridCol w:w="1260"/>
              <w:gridCol w:w="1260"/>
              <w:gridCol w:w="1260"/>
              <w:gridCol w:w="1260"/>
            </w:tblGrid>
            <w:tr w:rsidR="00E346A4" w:rsidRPr="00E346A4" w14:paraId="59BAAF75" w14:textId="77777777" w:rsidTr="00DC49C5">
              <w:trPr>
                <w:trHeight w:hRule="exact" w:val="1188"/>
              </w:trPr>
              <w:tc>
                <w:tcPr>
                  <w:tcW w:w="916"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77423933" w14:textId="4B2C78CF"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4299603D" w14:textId="77777777" w:rsidR="00E346A4" w:rsidRDefault="00E346A4" w:rsidP="00C835FF">
                  <w:pPr>
                    <w:pStyle w:val="TEXTO-TablasGRAFICOS"/>
                    <w:framePr w:hSpace="141" w:wrap="around" w:vAnchor="text" w:hAnchor="text" w:x="-142" w:y="1"/>
                    <w:suppressOverlap/>
                  </w:pPr>
                  <w:r>
                    <w:t>(1)</w:t>
                  </w:r>
                </w:p>
                <w:p w14:paraId="110DE57F" w14:textId="77777777" w:rsidR="00E346A4" w:rsidRDefault="00E346A4" w:rsidP="00C835FF">
                  <w:pPr>
                    <w:pStyle w:val="TEXTO-TablasGRAFICOS"/>
                    <w:framePr w:hSpace="141" w:wrap="around" w:vAnchor="text" w:hAnchor="text" w:x="-142" w:y="1"/>
                    <w:suppressOverlap/>
                  </w:pP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5D29EABD" w14:textId="77777777" w:rsidR="00E346A4" w:rsidRDefault="00E346A4" w:rsidP="00C835FF">
                  <w:pPr>
                    <w:pStyle w:val="TEXTO-TablasGRAFICOS"/>
                    <w:framePr w:hSpace="141" w:wrap="around" w:vAnchor="text" w:hAnchor="text" w:x="-142" w:y="1"/>
                    <w:suppressOverlap/>
                  </w:pPr>
                  <w:r>
                    <w:t>(2)</w:t>
                  </w:r>
                </w:p>
                <w:p w14:paraId="2C1F37F1" w14:textId="77777777" w:rsidR="00E346A4" w:rsidRDefault="00E346A4" w:rsidP="00C835FF">
                  <w:pPr>
                    <w:pStyle w:val="TEXTO-TablasGRAFICOS"/>
                    <w:framePr w:hSpace="141" w:wrap="around" w:vAnchor="text" w:hAnchor="text" w:x="-142" w:y="1"/>
                    <w:suppressOverlap/>
                  </w:pP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44B1E5E0" w14:textId="77777777" w:rsidR="00E346A4" w:rsidRDefault="00E346A4" w:rsidP="00C835FF">
                  <w:pPr>
                    <w:pStyle w:val="TEXTO-TablasGRAFICOS"/>
                    <w:framePr w:hSpace="141" w:wrap="around" w:vAnchor="text" w:hAnchor="text" w:x="-142" w:y="1"/>
                    <w:suppressOverlap/>
                  </w:pPr>
                  <w:r>
                    <w:t>(3)</w:t>
                  </w:r>
                </w:p>
                <w:p w14:paraId="77CCAD98" w14:textId="77777777" w:rsidR="00E346A4" w:rsidRDefault="00E346A4" w:rsidP="00C835FF">
                  <w:pPr>
                    <w:pStyle w:val="TEXTO-TablasGRAFICOS"/>
                    <w:framePr w:hSpace="141" w:wrap="around" w:vAnchor="text" w:hAnchor="text" w:x="-142" w:y="1"/>
                    <w:suppressOverlap/>
                  </w:pP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22C9DA7" w14:textId="77777777" w:rsidR="00E346A4" w:rsidRDefault="00E346A4" w:rsidP="00C835FF">
                  <w:pPr>
                    <w:pStyle w:val="TEXTO-TablasGRAFICOS"/>
                    <w:framePr w:hSpace="141" w:wrap="around" w:vAnchor="text" w:hAnchor="text" w:x="-142" w:y="1"/>
                    <w:suppressOverlap/>
                  </w:pPr>
                  <w:r>
                    <w:t>(4)</w:t>
                  </w:r>
                </w:p>
                <w:p w14:paraId="04A8C5D8" w14:textId="77777777" w:rsidR="00E346A4" w:rsidRDefault="00E346A4" w:rsidP="00C835FF">
                  <w:pPr>
                    <w:pStyle w:val="TEXTO-TablasGRAFICOS"/>
                    <w:framePr w:hSpace="141" w:wrap="around" w:vAnchor="text" w:hAnchor="text" w:x="-142" w:y="1"/>
                    <w:suppressOverlap/>
                  </w:pPr>
                  <w:r>
                    <w:t>Todos los controles</w:t>
                  </w:r>
                </w:p>
              </w:tc>
            </w:tr>
            <w:tr w:rsidR="00E346A4" w:rsidRPr="00E346A4" w14:paraId="7F8AEA84" w14:textId="77777777">
              <w:trPr>
                <w:trHeight w:val="600"/>
              </w:trPr>
              <w:tc>
                <w:tcPr>
                  <w:tcW w:w="91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9EA10FB" w14:textId="77777777" w:rsidR="00E346A4" w:rsidRDefault="00E346A4" w:rsidP="00C835FF">
                  <w:pPr>
                    <w:pStyle w:val="Textoestrecho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39A56E8" w14:textId="77777777" w:rsidR="00E346A4" w:rsidRDefault="00E346A4" w:rsidP="00C835FF">
                  <w:pPr>
                    <w:pStyle w:val="TextoestrechoGRAFICOS"/>
                    <w:framePr w:hSpace="141" w:wrap="around" w:vAnchor="text" w:hAnchor="text" w:x="-142" w:y="1"/>
                    <w:suppressOverlap/>
                  </w:pPr>
                  <w:r>
                    <w:t>0,215*</w:t>
                  </w:r>
                </w:p>
                <w:p w14:paraId="6304E76F" w14:textId="77777777" w:rsidR="00E346A4" w:rsidRDefault="00E346A4" w:rsidP="00C835FF">
                  <w:pPr>
                    <w:pStyle w:val="TextoestrechoGRAFICOS"/>
                    <w:framePr w:hSpace="141" w:wrap="around" w:vAnchor="text" w:hAnchor="text" w:x="-142" w:y="1"/>
                    <w:suppressOverlap/>
                  </w:pPr>
                  <w:r>
                    <w:t>(0,110)</w:t>
                  </w:r>
                </w:p>
                <w:p w14:paraId="4E2F6F68" w14:textId="77777777" w:rsidR="00E346A4" w:rsidRDefault="00E346A4" w:rsidP="00C835FF">
                  <w:pPr>
                    <w:pStyle w:val="TextoestrechoGRAFICOS"/>
                    <w:framePr w:hSpace="141" w:wrap="around" w:vAnchor="text" w:hAnchor="text" w:x="-142" w:y="1"/>
                    <w:suppressOverlap/>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CD1B9B5" w14:textId="77777777" w:rsidR="00E346A4" w:rsidRDefault="00E346A4" w:rsidP="00C835FF">
                  <w:pPr>
                    <w:pStyle w:val="TextoestrechoGRAFICOS"/>
                    <w:framePr w:hSpace="141" w:wrap="around" w:vAnchor="text" w:hAnchor="text" w:x="-142" w:y="1"/>
                    <w:suppressOverlap/>
                  </w:pPr>
                  <w:r>
                    <w:lastRenderedPageBreak/>
                    <w:t>0,194*</w:t>
                  </w:r>
                </w:p>
                <w:p w14:paraId="64CE0ED2" w14:textId="77777777" w:rsidR="00E346A4" w:rsidRDefault="00E346A4" w:rsidP="00C835FF">
                  <w:pPr>
                    <w:pStyle w:val="TextoestrechoGRAFICOS"/>
                    <w:framePr w:hSpace="141" w:wrap="around" w:vAnchor="text" w:hAnchor="text" w:x="-142" w:y="1"/>
                    <w:suppressOverlap/>
                  </w:pPr>
                  <w:r>
                    <w:t>(0,116)</w:t>
                  </w:r>
                </w:p>
                <w:p w14:paraId="501B85B9" w14:textId="77777777" w:rsidR="00E346A4" w:rsidRDefault="00E346A4" w:rsidP="00C835FF">
                  <w:pPr>
                    <w:pStyle w:val="TextoestrechoGRAFICOS"/>
                    <w:framePr w:hSpace="141" w:wrap="around" w:vAnchor="text" w:hAnchor="text" w:x="-142" w:y="1"/>
                    <w:suppressOverlap/>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E5F893" w14:textId="77777777" w:rsidR="00E346A4" w:rsidRDefault="00E346A4" w:rsidP="00C835FF">
                  <w:pPr>
                    <w:pStyle w:val="TextoestrechoGRAFICOS"/>
                    <w:framePr w:hSpace="141" w:wrap="around" w:vAnchor="text" w:hAnchor="text" w:x="-142" w:y="1"/>
                    <w:suppressOverlap/>
                  </w:pPr>
                  <w:r>
                    <w:lastRenderedPageBreak/>
                    <w:t>0,195 (0,117)</w:t>
                  </w:r>
                </w:p>
                <w:p w14:paraId="737E0E98" w14:textId="77777777" w:rsidR="00E346A4" w:rsidRDefault="00E346A4" w:rsidP="00C835FF">
                  <w:pPr>
                    <w:pStyle w:val="TextoestrechoGRAFICOS"/>
                    <w:framePr w:hSpace="141" w:wrap="around" w:vAnchor="text" w:hAnchor="text" w:x="-142" w:y="1"/>
                    <w:suppressOverlap/>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602CC56" w14:textId="77777777" w:rsidR="00E346A4" w:rsidRDefault="00E346A4" w:rsidP="00C835FF">
                  <w:pPr>
                    <w:pStyle w:val="TextoestrechoGRAFICOS"/>
                    <w:framePr w:hSpace="141" w:wrap="around" w:vAnchor="text" w:hAnchor="text" w:x="-142" w:y="1"/>
                    <w:suppressOverlap/>
                  </w:pPr>
                  <w:r>
                    <w:t>0,215*</w:t>
                  </w:r>
                </w:p>
                <w:p w14:paraId="7465E777" w14:textId="77777777" w:rsidR="00E346A4" w:rsidRDefault="00E346A4" w:rsidP="00C835FF">
                  <w:pPr>
                    <w:pStyle w:val="TextoestrechoGRAFICOS"/>
                    <w:framePr w:hSpace="141" w:wrap="around" w:vAnchor="text" w:hAnchor="text" w:x="-142" w:y="1"/>
                    <w:suppressOverlap/>
                  </w:pPr>
                  <w:r>
                    <w:t>(0,121)</w:t>
                  </w:r>
                </w:p>
                <w:p w14:paraId="046DB379" w14:textId="77777777" w:rsidR="00E346A4" w:rsidRDefault="00E346A4" w:rsidP="00C835FF">
                  <w:pPr>
                    <w:pStyle w:val="TextoestrechoGRAFICOS"/>
                    <w:framePr w:hSpace="141" w:wrap="around" w:vAnchor="text" w:hAnchor="text" w:x="-142" w:y="1"/>
                    <w:suppressOverlap/>
                  </w:pPr>
                </w:p>
              </w:tc>
            </w:tr>
            <w:tr w:rsidR="00E346A4" w:rsidRPr="00E346A4" w14:paraId="565C6219" w14:textId="77777777">
              <w:trPr>
                <w:trHeight w:val="600"/>
              </w:trPr>
              <w:tc>
                <w:tcPr>
                  <w:tcW w:w="91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F53C7B0" w14:textId="77777777" w:rsidR="00E346A4" w:rsidRDefault="00E346A4" w:rsidP="00C835FF">
                  <w:pPr>
                    <w:pStyle w:val="TextoestrechoGRAFICOS"/>
                    <w:framePr w:hSpace="141" w:wrap="around" w:vAnchor="text" w:hAnchor="text" w:x="-142" w:y="1"/>
                    <w:suppressOverlap/>
                  </w:pPr>
                  <w:r>
                    <w:lastRenderedPageBreak/>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C2056A0" w14:textId="77777777" w:rsidR="00E346A4" w:rsidRDefault="00E346A4" w:rsidP="00C835FF">
                  <w:pPr>
                    <w:pStyle w:val="TextoestrechoGRAFICOS"/>
                    <w:framePr w:hSpace="141" w:wrap="around" w:vAnchor="text" w:hAnchor="text" w:x="-142" w:y="1"/>
                    <w:suppressOverlap/>
                  </w:pPr>
                  <w:r>
                    <w:t>0,674***</w:t>
                  </w:r>
                </w:p>
                <w:p w14:paraId="1FA7E7A2" w14:textId="77777777" w:rsidR="00E346A4" w:rsidRDefault="00E346A4" w:rsidP="00C835FF">
                  <w:pPr>
                    <w:pStyle w:val="TextoestrechoGRAFICOS"/>
                    <w:framePr w:hSpace="141" w:wrap="around" w:vAnchor="text" w:hAnchor="text" w:x="-142" w:y="1"/>
                    <w:suppressOverlap/>
                  </w:pPr>
                  <w:r>
                    <w:t>(0,0328)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6DEB7A" w14:textId="77777777" w:rsidR="00E346A4" w:rsidRDefault="00E346A4" w:rsidP="00C835FF">
                  <w:pPr>
                    <w:pStyle w:val="TextoestrechoGRAFICOS"/>
                    <w:framePr w:hSpace="141" w:wrap="around" w:vAnchor="text" w:hAnchor="text" w:x="-142" w:y="1"/>
                    <w:suppressOverlap/>
                  </w:pPr>
                  <w:r>
                    <w:t>0,558**</w:t>
                  </w:r>
                </w:p>
                <w:p w14:paraId="1EEF4E96" w14:textId="77777777" w:rsidR="00E346A4" w:rsidRDefault="00E346A4" w:rsidP="00C835FF">
                  <w:pPr>
                    <w:pStyle w:val="TextoestrechoGRAFICOS"/>
                    <w:framePr w:hSpace="141" w:wrap="around" w:vAnchor="text" w:hAnchor="text" w:x="-142" w:y="1"/>
                    <w:suppressOverlap/>
                  </w:pPr>
                  <w:r>
                    <w:t>(0,257)</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A68ADC" w14:textId="77777777" w:rsidR="00E346A4" w:rsidRDefault="00E346A4" w:rsidP="00C835FF">
                  <w:pPr>
                    <w:pStyle w:val="TextoestrechoGRAFICOS"/>
                    <w:framePr w:hSpace="141" w:wrap="around" w:vAnchor="text" w:hAnchor="text" w:x="-142" w:y="1"/>
                    <w:suppressOverlap/>
                  </w:pPr>
                  <w:r>
                    <w:t>0,749*** (0,0390)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92A06DE" w14:textId="77777777" w:rsidR="00E346A4" w:rsidRDefault="00E346A4" w:rsidP="00C835FF">
                  <w:pPr>
                    <w:pStyle w:val="TextoestrechoGRAFICOS"/>
                    <w:framePr w:hSpace="141" w:wrap="around" w:vAnchor="text" w:hAnchor="text" w:x="-142" w:y="1"/>
                    <w:suppressOverlap/>
                  </w:pPr>
                  <w:r>
                    <w:t>0,500*</w:t>
                  </w:r>
                </w:p>
                <w:p w14:paraId="3C565089" w14:textId="77777777" w:rsidR="00E346A4" w:rsidRDefault="00E346A4" w:rsidP="00C835FF">
                  <w:pPr>
                    <w:pStyle w:val="TextoestrechoGRAFICOS"/>
                    <w:framePr w:hSpace="141" w:wrap="around" w:vAnchor="text" w:hAnchor="text" w:x="-142" w:y="1"/>
                    <w:suppressOverlap/>
                  </w:pPr>
                  <w:r>
                    <w:t>(0,255)</w:t>
                  </w:r>
                </w:p>
              </w:tc>
            </w:tr>
            <w:tr w:rsidR="00E346A4" w:rsidRPr="00E346A4" w14:paraId="076D8083" w14:textId="77777777">
              <w:trPr>
                <w:trHeight w:hRule="exact" w:val="400"/>
              </w:trPr>
              <w:tc>
                <w:tcPr>
                  <w:tcW w:w="91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12C3A1E" w14:textId="77777777" w:rsidR="00E346A4" w:rsidRDefault="00E346A4" w:rsidP="00C835FF">
                  <w:pPr>
                    <w:pStyle w:val="TEXTO-TablasGRAFICOS"/>
                    <w:framePr w:hSpace="141" w:wrap="around" w:vAnchor="text" w:hAnchor="text" w:x="-142" w:y="1"/>
                    <w:suppressOverlap/>
                  </w:pPr>
                  <w:proofErr w:type="spellStart"/>
                  <w:r>
                    <w:t>Obs</w:t>
                  </w:r>
                  <w:proofErr w:type="spellEnd"/>
                  <w:r>
                    <w:t>./Grupos</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8BE4CFF" w14:textId="77777777" w:rsidR="00E346A4" w:rsidRDefault="00E346A4" w:rsidP="00C835FF">
                  <w:pPr>
                    <w:pStyle w:val="TEXTO-TablasGRAFICOS"/>
                    <w:framePr w:hSpace="141" w:wrap="around" w:vAnchor="text" w:hAnchor="text" w:x="-142" w:y="1"/>
                    <w:suppressOverlap/>
                  </w:pPr>
                  <w:r>
                    <w:t>86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9C79AE" w14:textId="77777777" w:rsidR="00E346A4" w:rsidRDefault="00E346A4" w:rsidP="00C835FF">
                  <w:pPr>
                    <w:pStyle w:val="TEXTO-TablasGRAFICOS"/>
                    <w:framePr w:hSpace="141" w:wrap="around" w:vAnchor="text" w:hAnchor="text" w:x="-142" w:y="1"/>
                    <w:suppressOverlap/>
                  </w:pPr>
                  <w:r>
                    <w:t>85</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8F4ADAE" w14:textId="77777777" w:rsidR="00E346A4" w:rsidRDefault="00E346A4" w:rsidP="00C835FF">
                  <w:pPr>
                    <w:pStyle w:val="TEXTO-TablasGRAFICOS"/>
                    <w:framePr w:hSpace="141" w:wrap="around" w:vAnchor="text" w:hAnchor="text" w:x="-142" w:y="1"/>
                    <w:suppressOverlap/>
                  </w:pPr>
                  <w:r>
                    <w:t>86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DB798CA" w14:textId="77777777" w:rsidR="00E346A4" w:rsidRDefault="00E346A4" w:rsidP="00C835FF">
                  <w:pPr>
                    <w:pStyle w:val="TEXTO-TablasGRAFICOS"/>
                    <w:framePr w:hSpace="141" w:wrap="around" w:vAnchor="text" w:hAnchor="text" w:x="-142" w:y="1"/>
                    <w:suppressOverlap/>
                  </w:pPr>
                  <w:r>
                    <w:t>85</w:t>
                  </w:r>
                </w:p>
              </w:tc>
            </w:tr>
            <w:tr w:rsidR="00E346A4" w:rsidRPr="00E346A4" w14:paraId="61BB417E" w14:textId="77777777">
              <w:trPr>
                <w:trHeight w:hRule="exact" w:val="400"/>
              </w:trPr>
              <w:tc>
                <w:tcPr>
                  <w:tcW w:w="91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EE7D046"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E2DC71F"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D3CEB37"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518A007"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CC020E8" w14:textId="77777777" w:rsidR="00E346A4" w:rsidRDefault="00E346A4" w:rsidP="00C835FF">
                  <w:pPr>
                    <w:pStyle w:val="TEXTO-TablasGRAFICOS"/>
                    <w:framePr w:hSpace="141" w:wrap="around" w:vAnchor="text" w:hAnchor="text" w:x="-142" w:y="1"/>
                    <w:suppressOverlap/>
                  </w:pPr>
                  <w:r>
                    <w:t>Sí</w:t>
                  </w:r>
                </w:p>
              </w:tc>
            </w:tr>
            <w:tr w:rsidR="00E346A4" w:rsidRPr="00E346A4" w14:paraId="76561038" w14:textId="77777777">
              <w:trPr>
                <w:trHeight w:hRule="exact" w:val="400"/>
              </w:trPr>
              <w:tc>
                <w:tcPr>
                  <w:tcW w:w="91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7CC571D" w14:textId="77777777" w:rsidR="00E346A4" w:rsidRDefault="00E346A4" w:rsidP="00C835FF">
                  <w:pPr>
                    <w:pStyle w:val="TEXTO-TablasGRAFICOS"/>
                    <w:framePr w:hSpace="141" w:wrap="around" w:vAnchor="text" w:hAnchor="text" w:x="-142" w:y="1"/>
                    <w:suppressOverlap/>
                  </w:pP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536D34C" w14:textId="77777777" w:rsidR="00E346A4" w:rsidRDefault="00E346A4" w:rsidP="00C835FF">
                  <w:pPr>
                    <w:pStyle w:val="TEXTO-TablasGRAFICOS"/>
                    <w:framePr w:hSpace="141" w:wrap="around" w:vAnchor="text" w:hAnchor="text" w:x="-142" w:y="1"/>
                    <w:suppressOverlap/>
                  </w:pPr>
                  <w:r>
                    <w:t>2008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354C355" w14:textId="77777777" w:rsidR="00E346A4" w:rsidRDefault="00E346A4" w:rsidP="00C835FF">
                  <w:pPr>
                    <w:pStyle w:val="TEXTO-TablasGRAFICOS"/>
                    <w:framePr w:hSpace="141" w:wrap="around" w:vAnchor="text" w:hAnchor="text" w:x="-142" w:y="1"/>
                    <w:suppressOverlap/>
                  </w:pPr>
                  <w:r>
                    <w:t>2008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5D65A9D" w14:textId="77777777" w:rsidR="00E346A4" w:rsidRDefault="00E346A4" w:rsidP="00C835FF">
                  <w:pPr>
                    <w:pStyle w:val="TEXTO-TablasGRAFICOS"/>
                    <w:framePr w:hSpace="141" w:wrap="around" w:vAnchor="text" w:hAnchor="text" w:x="-142" w:y="1"/>
                    <w:suppressOverlap/>
                  </w:pPr>
                  <w:r>
                    <w:t>2008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5EFE7F" w14:textId="04571876" w:rsidR="00E346A4" w:rsidRDefault="00E346A4" w:rsidP="00C835FF">
                  <w:pPr>
                    <w:pStyle w:val="TEXTO-TablasGRAFICOS"/>
                    <w:framePr w:hSpace="141" w:wrap="around" w:vAnchor="text" w:hAnchor="text" w:x="-142" w:y="1"/>
                    <w:suppressOverlap/>
                  </w:pPr>
                  <w:r>
                    <w:t>2008</w:t>
                  </w:r>
                </w:p>
              </w:tc>
            </w:tr>
          </w:tbl>
          <w:p w14:paraId="330E08D1" w14:textId="77777777" w:rsidR="00DC49C5" w:rsidRDefault="00DC49C5" w:rsidP="00C835FF">
            <w:pPr>
              <w:pStyle w:val="FUENTEGRAFICOS"/>
            </w:pPr>
            <w:r>
              <w:t>Nota: errores robustos estándar en paréntesis; *** p&lt;0,01; ** p&lt;0,05; * p&lt;0,1.</w:t>
            </w:r>
          </w:p>
          <w:p w14:paraId="5EB93C7D" w14:textId="1C5211F4" w:rsidR="00E346A4" w:rsidRDefault="00DC49C5" w:rsidP="00C835FF">
            <w:pPr>
              <w:pStyle w:val="FUENTEGRAFICOS"/>
            </w:pPr>
            <w:r>
              <w:t>Fuente: elaboración propia con datos de LAPOP y CEDE.</w:t>
            </w:r>
          </w:p>
          <w:p w14:paraId="13878221" w14:textId="77777777" w:rsidR="00DC49C5" w:rsidRPr="00DC49C5" w:rsidRDefault="00DC49C5" w:rsidP="00C835FF">
            <w:pPr>
              <w:pStyle w:val="NoParagraphStyle"/>
            </w:pPr>
          </w:p>
          <w:p w14:paraId="035262E7" w14:textId="1896FF37" w:rsidR="00E346A4" w:rsidRDefault="00E346A4" w:rsidP="00C835FF">
            <w:pPr>
              <w:pStyle w:val="TEXTOARTICULOSESPAOL"/>
            </w:pPr>
            <w:r>
              <w:t xml:space="preserve">La diferencia en los resultados de la unión de cortes transversales y el </w:t>
            </w:r>
            <w:r>
              <w:rPr>
                <w:rStyle w:val="italic"/>
              </w:rPr>
              <w:t>pseudo</w:t>
            </w:r>
            <w:r>
              <w:t xml:space="preserve"> panel está en la relación con la asistencia a organizaciones profesionales (tabla 16) y los partidos políticos (tabla 17), pues en estas estimaciones del panel, el coeficiente para estas actividades es significativo y negativo. Ante cambios en 10 p.p. en la proporción de beneficiarias de FEA, se reduce la participación en estas actividades un promedio de 0,8 p.p. La intuición detrás podría estar ligada al poco interés de las mujeres en este tipo de actividades; además, ello puede ser explicado por las características de las mujeres que reciben las ayudas del programa FEA como menor grado de educación y bajos ingresos en su hogar.</w:t>
            </w:r>
          </w:p>
          <w:p w14:paraId="73C9B306" w14:textId="1BE5E96A" w:rsidR="00DC49C5" w:rsidRDefault="00DC49C5" w:rsidP="00C835FF">
            <w:pPr>
              <w:rPr>
                <w:lang w:val="es-ES_tradnl"/>
              </w:rPr>
            </w:pPr>
          </w:p>
          <w:p w14:paraId="2F2D1C5B" w14:textId="77777777" w:rsidR="00DC49C5" w:rsidRDefault="00DC49C5" w:rsidP="00C835FF">
            <w:pPr>
              <w:pStyle w:val="FIGURASGRAFICOS"/>
            </w:pPr>
            <w:r>
              <w:t>Tabla 16. Efectos del programa FEA sobre la variable de organizaciones regionales</w:t>
            </w:r>
          </w:p>
          <w:p w14:paraId="70A5A78C" w14:textId="77777777" w:rsidR="00DC49C5" w:rsidRDefault="00DC49C5" w:rsidP="00C835FF">
            <w:pPr>
              <w:pStyle w:val="FIGURASGRAFICOS"/>
            </w:pPr>
            <w:r w:rsidRPr="00DC49C5">
              <w:rPr>
                <w:b/>
                <w:bCs/>
              </w:rPr>
              <w:t>Tabla 16.</w:t>
            </w:r>
            <w:r>
              <w:t xml:space="preserve"> Efectos del programa FEA sobre la variable de organizaciones regionales</w:t>
            </w:r>
          </w:p>
          <w:p w14:paraId="5E384147" w14:textId="77777777" w:rsidR="00DC49C5" w:rsidRPr="00DC49C5" w:rsidRDefault="00DC49C5"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7BA0A63B" w14:textId="77777777" w:rsidTr="00DC49C5">
              <w:trPr>
                <w:trHeight w:val="880"/>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AA8E315" w14:textId="1E19938F"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C1C41B9" w14:textId="77777777" w:rsidR="00E346A4" w:rsidRDefault="00E346A4" w:rsidP="00C835FF">
                  <w:pPr>
                    <w:pStyle w:val="TEXTO-TablasGRAFICOS"/>
                    <w:framePr w:hSpace="141" w:wrap="around" w:vAnchor="text" w:hAnchor="text" w:x="-142" w:y="1"/>
                    <w:suppressOverlap/>
                  </w:pPr>
                  <w:r>
                    <w:t>(1)</w:t>
                  </w:r>
                </w:p>
                <w:p w14:paraId="33121D4E" w14:textId="77777777" w:rsidR="00E346A4" w:rsidRDefault="00E346A4" w:rsidP="00C835FF">
                  <w:pPr>
                    <w:pStyle w:val="TEXTO-TablasGRAFICOS"/>
                    <w:framePr w:hSpace="141" w:wrap="around" w:vAnchor="text" w:hAnchor="text" w:x="-142" w:y="1"/>
                    <w:suppressOverlap/>
                  </w:pP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58FB1261" w14:textId="77777777" w:rsidR="00E346A4" w:rsidRDefault="00E346A4" w:rsidP="00C835FF">
                  <w:pPr>
                    <w:pStyle w:val="TEXTO-TablasGRAFICOS"/>
                    <w:framePr w:hSpace="141" w:wrap="around" w:vAnchor="text" w:hAnchor="text" w:x="-142" w:y="1"/>
                    <w:suppressOverlap/>
                  </w:pPr>
                  <w:r>
                    <w:t>(2)</w:t>
                  </w:r>
                </w:p>
                <w:p w14:paraId="32FCEC67" w14:textId="77777777" w:rsidR="00E346A4" w:rsidRDefault="00E346A4" w:rsidP="00C835FF">
                  <w:pPr>
                    <w:pStyle w:val="TEXTO-TablasGRAFICOS"/>
                    <w:framePr w:hSpace="141" w:wrap="around" w:vAnchor="text" w:hAnchor="text" w:x="-142" w:y="1"/>
                    <w:suppressOverlap/>
                  </w:pP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2C060B1A" w14:textId="77777777" w:rsidR="00E346A4" w:rsidRDefault="00E346A4" w:rsidP="00C835FF">
                  <w:pPr>
                    <w:pStyle w:val="TEXTO-TablasGRAFICOS"/>
                    <w:framePr w:hSpace="141" w:wrap="around" w:vAnchor="text" w:hAnchor="text" w:x="-142" w:y="1"/>
                    <w:suppressOverlap/>
                  </w:pPr>
                  <w:r>
                    <w:t>(3)</w:t>
                  </w:r>
                </w:p>
                <w:p w14:paraId="7EE4BC8F" w14:textId="77777777" w:rsidR="00E346A4" w:rsidRDefault="00E346A4" w:rsidP="00C835FF">
                  <w:pPr>
                    <w:pStyle w:val="TEXTO-TablasGRAFICOS"/>
                    <w:framePr w:hSpace="141" w:wrap="around" w:vAnchor="text" w:hAnchor="text" w:x="-142" w:y="1"/>
                    <w:suppressOverlap/>
                  </w:pP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2822AB2B" w14:textId="77777777" w:rsidR="00E346A4" w:rsidRDefault="00E346A4" w:rsidP="00C835FF">
                  <w:pPr>
                    <w:pStyle w:val="TEXTO-TablasGRAFICOS"/>
                    <w:framePr w:hSpace="141" w:wrap="around" w:vAnchor="text" w:hAnchor="text" w:x="-142" w:y="1"/>
                    <w:suppressOverlap/>
                  </w:pPr>
                  <w:r>
                    <w:t>(4)</w:t>
                  </w:r>
                </w:p>
                <w:p w14:paraId="550D55C7" w14:textId="77777777" w:rsidR="00E346A4" w:rsidRDefault="00E346A4" w:rsidP="00C835FF">
                  <w:pPr>
                    <w:pStyle w:val="TEXTO-TablasGRAFICOS"/>
                    <w:framePr w:hSpace="141" w:wrap="around" w:vAnchor="text" w:hAnchor="text" w:x="-142" w:y="1"/>
                    <w:suppressOverlap/>
                  </w:pPr>
                  <w:r>
                    <w:t>Todos los controles</w:t>
                  </w:r>
                </w:p>
              </w:tc>
            </w:tr>
            <w:tr w:rsidR="00E346A4" w:rsidRPr="00E346A4" w14:paraId="7632D2A2" w14:textId="77777777">
              <w:trPr>
                <w:trHeigh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D1617B3" w14:textId="77777777" w:rsidR="00E346A4" w:rsidRDefault="00E346A4" w:rsidP="00C835FF">
                  <w:pPr>
                    <w:pStyle w:val="Textoestrecho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3980804" w14:textId="77777777" w:rsidR="00E346A4" w:rsidRDefault="00E346A4" w:rsidP="00C835FF">
                  <w:pPr>
                    <w:pStyle w:val="TextoestrechoGRAFICOS"/>
                    <w:framePr w:hSpace="141" w:wrap="around" w:vAnchor="text" w:hAnchor="text" w:x="-142" w:y="1"/>
                    <w:suppressOverlap/>
                  </w:pPr>
                  <w:r>
                    <w:t>0,0838***</w:t>
                  </w:r>
                </w:p>
                <w:p w14:paraId="6A78610F" w14:textId="77777777" w:rsidR="00E346A4" w:rsidRDefault="00E346A4" w:rsidP="00C835FF">
                  <w:pPr>
                    <w:pStyle w:val="TextoestrechoGRAFICOS"/>
                    <w:framePr w:hSpace="141" w:wrap="around" w:vAnchor="text" w:hAnchor="text" w:x="-142" w:y="1"/>
                    <w:suppressOverlap/>
                  </w:pPr>
                  <w:r>
                    <w:t>(0,0283)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73073F6" w14:textId="77777777" w:rsidR="00E346A4" w:rsidRDefault="00E346A4" w:rsidP="00C835FF">
                  <w:pPr>
                    <w:pStyle w:val="TextoestrechoGRAFICOS"/>
                    <w:framePr w:hSpace="141" w:wrap="around" w:vAnchor="text" w:hAnchor="text" w:x="-142" w:y="1"/>
                    <w:suppressOverlap/>
                  </w:pPr>
                  <w:r>
                    <w:t>-0,0554*</w:t>
                  </w:r>
                </w:p>
                <w:p w14:paraId="08DD7358" w14:textId="77777777" w:rsidR="00E346A4" w:rsidRDefault="00E346A4" w:rsidP="00C835FF">
                  <w:pPr>
                    <w:pStyle w:val="TextoestrechoGRAFICOS"/>
                    <w:framePr w:hSpace="141" w:wrap="around" w:vAnchor="text" w:hAnchor="text" w:x="-142" w:y="1"/>
                    <w:suppressOverlap/>
                  </w:pPr>
                  <w:r>
                    <w:t>(0,0289)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9EBBAE" w14:textId="77777777" w:rsidR="00E346A4" w:rsidRDefault="00E346A4" w:rsidP="00C835FF">
                  <w:pPr>
                    <w:pStyle w:val="TextoestrechoGRAFICOS"/>
                    <w:framePr w:hSpace="141" w:wrap="around" w:vAnchor="text" w:hAnchor="text" w:x="-142" w:y="1"/>
                    <w:suppressOverlap/>
                  </w:pPr>
                  <w:r>
                    <w:t>-0,0801**</w:t>
                  </w:r>
                </w:p>
                <w:p w14:paraId="0E92CB58" w14:textId="77777777" w:rsidR="00E346A4" w:rsidRDefault="00E346A4" w:rsidP="00C835FF">
                  <w:pPr>
                    <w:pStyle w:val="TextoestrechoGRAFICOS"/>
                    <w:framePr w:hSpace="141" w:wrap="around" w:vAnchor="text" w:hAnchor="text" w:x="-142" w:y="1"/>
                    <w:suppressOverlap/>
                  </w:pPr>
                  <w:r>
                    <w:t>(0,0371)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08FAD3C" w14:textId="77777777" w:rsidR="00E346A4" w:rsidRDefault="00E346A4" w:rsidP="00C835FF">
                  <w:pPr>
                    <w:pStyle w:val="TextoestrechoGRAFICOS"/>
                    <w:framePr w:hSpace="141" w:wrap="around" w:vAnchor="text" w:hAnchor="text" w:x="-142" w:y="1"/>
                    <w:suppressOverlap/>
                  </w:pPr>
                  <w:r>
                    <w:t xml:space="preserve"> -0,0420</w:t>
                  </w:r>
                </w:p>
                <w:p w14:paraId="12F5AE77" w14:textId="77777777" w:rsidR="00E346A4" w:rsidRDefault="00E346A4" w:rsidP="00C835FF">
                  <w:pPr>
                    <w:pStyle w:val="TextoestrechoGRAFICOS"/>
                    <w:framePr w:hSpace="141" w:wrap="around" w:vAnchor="text" w:hAnchor="text" w:x="-142" w:y="1"/>
                    <w:suppressOverlap/>
                  </w:pPr>
                  <w:r>
                    <w:t>(0,0378)</w:t>
                  </w:r>
                </w:p>
              </w:tc>
            </w:tr>
            <w:tr w:rsidR="00E346A4" w:rsidRPr="00E346A4" w14:paraId="2EEE09FD" w14:textId="77777777">
              <w:trPr>
                <w:trHeigh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6C79507" w14:textId="77777777" w:rsidR="00E346A4" w:rsidRDefault="00E346A4" w:rsidP="00C835FF">
                  <w:pPr>
                    <w:pStyle w:val="TextoestrechoGRAFICOS"/>
                    <w:framePr w:hSpace="141" w:wrap="around" w:vAnchor="text" w:hAnchor="text" w:x="-142" w:y="1"/>
                    <w:suppressOverlap/>
                  </w:pPr>
                  <w:r>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1ACF0E8" w14:textId="77777777" w:rsidR="00E346A4" w:rsidRDefault="00E346A4" w:rsidP="00C835FF">
                  <w:pPr>
                    <w:pStyle w:val="TextoestrechoGRAFICOS"/>
                    <w:framePr w:hSpace="141" w:wrap="around" w:vAnchor="text" w:hAnchor="text" w:x="-142" w:y="1"/>
                    <w:suppressOverlap/>
                  </w:pPr>
                  <w:r>
                    <w:t>0,0930***</w:t>
                  </w:r>
                </w:p>
                <w:p w14:paraId="62A2B312" w14:textId="77777777" w:rsidR="00E346A4" w:rsidRDefault="00E346A4" w:rsidP="00C835FF">
                  <w:pPr>
                    <w:pStyle w:val="TextoestrechoGRAFICOS"/>
                    <w:framePr w:hSpace="141" w:wrap="around" w:vAnchor="text" w:hAnchor="text" w:x="-142" w:y="1"/>
                    <w:suppressOverlap/>
                  </w:pPr>
                  <w:r>
                    <w:t xml:space="preserve"> (0,0155)</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6BC9BA0" w14:textId="77777777" w:rsidR="00E346A4" w:rsidRDefault="00E346A4" w:rsidP="00C835FF">
                  <w:pPr>
                    <w:pStyle w:val="TextoestrechoGRAFICOS"/>
                    <w:framePr w:hSpace="141" w:wrap="around" w:vAnchor="text" w:hAnchor="text" w:x="-142" w:y="1"/>
                    <w:suppressOverlap/>
                  </w:pPr>
                  <w:r>
                    <w:t>-0,156</w:t>
                  </w:r>
                </w:p>
                <w:p w14:paraId="5CAB0AB0" w14:textId="77777777" w:rsidR="00E346A4" w:rsidRDefault="00E346A4" w:rsidP="00C835FF">
                  <w:pPr>
                    <w:pStyle w:val="TextoestrechoGRAFICOS"/>
                    <w:framePr w:hSpace="141" w:wrap="around" w:vAnchor="text" w:hAnchor="text" w:x="-142" w:y="1"/>
                    <w:suppressOverlap/>
                  </w:pPr>
                  <w:r>
                    <w:t>(0,0959)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8C5D94E" w14:textId="77777777" w:rsidR="00E346A4" w:rsidRDefault="00E346A4" w:rsidP="00C835FF">
                  <w:pPr>
                    <w:pStyle w:val="TextoestrechoGRAFICOS"/>
                    <w:framePr w:hSpace="141" w:wrap="around" w:vAnchor="text" w:hAnchor="text" w:x="-142" w:y="1"/>
                    <w:suppressOverlap/>
                  </w:pPr>
                  <w:r>
                    <w:t>0,0748</w:t>
                  </w:r>
                </w:p>
                <w:p w14:paraId="492E573B" w14:textId="77777777" w:rsidR="00E346A4" w:rsidRDefault="00E346A4" w:rsidP="00C835FF">
                  <w:pPr>
                    <w:pStyle w:val="TextoestrechoGRAFICOS"/>
                    <w:framePr w:hSpace="141" w:wrap="around" w:vAnchor="text" w:hAnchor="text" w:x="-142" w:y="1"/>
                    <w:suppressOverlap/>
                  </w:pPr>
                  <w:r>
                    <w:t>(0,172)</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1D560BB" w14:textId="77777777" w:rsidR="00E346A4" w:rsidRDefault="00E346A4" w:rsidP="00C835FF">
                  <w:pPr>
                    <w:pStyle w:val="TextoestrechoGRAFICOS"/>
                    <w:framePr w:hSpace="141" w:wrap="around" w:vAnchor="text" w:hAnchor="text" w:x="-142" w:y="1"/>
                    <w:suppressOverlap/>
                  </w:pPr>
                  <w:r>
                    <w:t>-0,192</w:t>
                  </w:r>
                </w:p>
                <w:p w14:paraId="41ECA7CC" w14:textId="77777777" w:rsidR="00E346A4" w:rsidRDefault="00E346A4" w:rsidP="00C835FF">
                  <w:pPr>
                    <w:pStyle w:val="TextoestrechoGRAFICOS"/>
                    <w:framePr w:hSpace="141" w:wrap="around" w:vAnchor="text" w:hAnchor="text" w:x="-142" w:y="1"/>
                    <w:suppressOverlap/>
                  </w:pPr>
                  <w:r>
                    <w:t>(0,190)</w:t>
                  </w:r>
                </w:p>
              </w:tc>
            </w:tr>
            <w:tr w:rsidR="00E346A4" w:rsidRPr="00E346A4" w14:paraId="16F1DB42"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D01F052" w14:textId="77777777" w:rsidR="00E346A4" w:rsidRDefault="00E346A4" w:rsidP="00C835FF">
                  <w:pPr>
                    <w:pStyle w:val="TEXTO-TablasGRAFICOS"/>
                    <w:framePr w:hSpace="141" w:wrap="around" w:vAnchor="text" w:hAnchor="text" w:x="-142" w:y="1"/>
                    <w:suppressOverlap/>
                  </w:pPr>
                  <w:proofErr w:type="spellStart"/>
                  <w:r>
                    <w:rPr>
                      <w:spacing w:val="-1"/>
                    </w:rPr>
                    <w:t>O</w:t>
                  </w:r>
                  <w:r>
                    <w:t>b</w:t>
                  </w:r>
                  <w:r>
                    <w:rPr>
                      <w:spacing w:val="-1"/>
                    </w:rPr>
                    <w:t>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E6D6995" w14:textId="77777777" w:rsidR="00E346A4" w:rsidRDefault="00E346A4" w:rsidP="00C835FF">
                  <w:pPr>
                    <w:pStyle w:val="TEXTO-TablasGRAFICOS"/>
                    <w:framePr w:hSpace="141" w:wrap="around" w:vAnchor="text" w:hAnchor="text" w:x="-142" w:y="1"/>
                    <w:suppressOverlap/>
                  </w:pPr>
                  <w:r>
                    <w:t>656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6785344" w14:textId="77777777" w:rsidR="00E346A4" w:rsidRDefault="00E346A4" w:rsidP="00C835FF">
                  <w:pPr>
                    <w:pStyle w:val="TEXTO-TablasGRAFICOS"/>
                    <w:framePr w:hSpace="141" w:wrap="around" w:vAnchor="text" w:hAnchor="text" w:x="-142" w:y="1"/>
                    <w:suppressOverlap/>
                  </w:pPr>
                  <w:r>
                    <w:t>653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1F453F" w14:textId="77777777" w:rsidR="00E346A4" w:rsidRDefault="00E346A4" w:rsidP="00C835FF">
                  <w:pPr>
                    <w:pStyle w:val="TEXTO-TablasGRAFICOS"/>
                    <w:framePr w:hSpace="141" w:wrap="around" w:vAnchor="text" w:hAnchor="text" w:x="-142" w:y="1"/>
                    <w:suppressOverlap/>
                  </w:pPr>
                  <w:r>
                    <w:t>578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B07129" w14:textId="77777777" w:rsidR="00E346A4" w:rsidRDefault="00E346A4" w:rsidP="00C835FF">
                  <w:pPr>
                    <w:pStyle w:val="TEXTO-TablasGRAFICOS"/>
                    <w:framePr w:hSpace="141" w:wrap="around" w:vAnchor="text" w:hAnchor="text" w:x="-142" w:y="1"/>
                    <w:suppressOverlap/>
                  </w:pPr>
                  <w:r>
                    <w:t>575</w:t>
                  </w:r>
                </w:p>
              </w:tc>
            </w:tr>
            <w:tr w:rsidR="00E346A4" w:rsidRPr="00E346A4" w14:paraId="6A3949BE"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77530A4" w14:textId="77777777" w:rsidR="00E346A4" w:rsidRDefault="00E346A4" w:rsidP="00C835FF">
                  <w:pPr>
                    <w:pStyle w:val="TEXTO-TablasGRAFICOS"/>
                    <w:framePr w:hSpace="141" w:wrap="around" w:vAnchor="text" w:hAnchor="text" w:x="-142" w:y="1"/>
                    <w:suppressOverlap/>
                  </w:pPr>
                  <w:r>
                    <w:t>Grupos</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5D7F039"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827A316"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3A83770" w14:textId="77777777" w:rsidR="00E346A4" w:rsidRDefault="00E346A4" w:rsidP="00C835FF">
                  <w:pPr>
                    <w:pStyle w:val="TEXTO-TablasGRAFICOS"/>
                    <w:framePr w:hSpace="141" w:wrap="around" w:vAnchor="text" w:hAnchor="text" w:x="-142" w:y="1"/>
                    <w:suppressOverlap/>
                  </w:pPr>
                  <w:r>
                    <w:t>139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763C996" w14:textId="77777777" w:rsidR="00E346A4" w:rsidRDefault="00E346A4" w:rsidP="00C835FF">
                  <w:pPr>
                    <w:pStyle w:val="TEXTO-TablasGRAFICOS"/>
                    <w:framePr w:hSpace="141" w:wrap="around" w:vAnchor="text" w:hAnchor="text" w:x="-142" w:y="1"/>
                    <w:suppressOverlap/>
                  </w:pPr>
                  <w:r>
                    <w:t>139</w:t>
                  </w:r>
                </w:p>
              </w:tc>
            </w:tr>
            <w:tr w:rsidR="00E346A4" w:rsidRPr="00E346A4" w14:paraId="484EB16B"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CEFE74"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w:t>
                  </w:r>
                  <w:r>
                    <w:rPr>
                      <w:vertAlign w:val="subscript"/>
                    </w:rPr>
                    <w:t xml:space="preserve"> </w:t>
                  </w: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04685B" w14:textId="77777777" w:rsidR="00E346A4" w:rsidRDefault="00E346A4" w:rsidP="00C835FF">
                  <w:pPr>
                    <w:pStyle w:val="TEXTO-TablasGRAFICOS"/>
                    <w:framePr w:hSpace="141" w:wrap="around" w:vAnchor="text" w:hAnchor="text" w:x="-142" w:y="1"/>
                    <w:suppressOverlap/>
                  </w:pPr>
                  <w:r>
                    <w:rPr>
                      <w:spacing w:val="-1"/>
                    </w:rP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6243816" w14:textId="77777777" w:rsidR="00E346A4" w:rsidRDefault="00E346A4" w:rsidP="00C835FF">
                  <w:pPr>
                    <w:pStyle w:val="TEXTO-TablasGRAFICOS"/>
                    <w:framePr w:hSpace="141" w:wrap="around" w:vAnchor="text" w:hAnchor="text" w:x="-142" w:y="1"/>
                    <w:suppressOverlap/>
                  </w:pPr>
                  <w:r>
                    <w:rPr>
                      <w:spacing w:val="-1"/>
                    </w:rP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6887357" w14:textId="77777777" w:rsidR="00E346A4" w:rsidRDefault="00E346A4" w:rsidP="00C835FF">
                  <w:pPr>
                    <w:pStyle w:val="TEXTO-TablasGRAFICOS"/>
                    <w:framePr w:hSpace="141" w:wrap="around" w:vAnchor="text" w:hAnchor="text" w:x="-142" w:y="1"/>
                    <w:suppressOverlap/>
                  </w:pPr>
                  <w:r>
                    <w:rPr>
                      <w:spacing w:val="-1"/>
                    </w:rP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BBDB828" w14:textId="21D56780" w:rsidR="00E346A4" w:rsidRDefault="00E346A4" w:rsidP="00C835FF">
                  <w:pPr>
                    <w:pStyle w:val="TEXTO-TablasGRAFICOS"/>
                    <w:framePr w:hSpace="141" w:wrap="around" w:vAnchor="text" w:hAnchor="text" w:x="-142" w:y="1"/>
                    <w:suppressOverlap/>
                  </w:pPr>
                  <w:r>
                    <w:rPr>
                      <w:spacing w:val="-1"/>
                    </w:rPr>
                    <w:t>Sí</w:t>
                  </w:r>
                </w:p>
              </w:tc>
            </w:tr>
          </w:tbl>
          <w:p w14:paraId="69E5859E" w14:textId="77777777" w:rsidR="00DC49C5" w:rsidRDefault="00DC49C5" w:rsidP="00C835FF">
            <w:pPr>
              <w:pStyle w:val="FUENTEGRAFICOS"/>
            </w:pPr>
            <w:r>
              <w:t>Nota: errores robustos estándar en paréntesis; *** p&lt;0,01; ** p&lt;0,05; * p&lt;0,1.</w:t>
            </w:r>
          </w:p>
          <w:p w14:paraId="2543E3EE" w14:textId="77777777" w:rsidR="00DC49C5" w:rsidRDefault="00DC49C5" w:rsidP="00C835FF">
            <w:pPr>
              <w:pStyle w:val="FUENTEGRAFICOS"/>
            </w:pPr>
            <w:r>
              <w:t>Fuente: elaboración propia con datos de LAPOP y CEDE.</w:t>
            </w:r>
          </w:p>
          <w:p w14:paraId="2B2CDD4F" w14:textId="77777777" w:rsidR="00323060" w:rsidRDefault="00323060" w:rsidP="00C835FF">
            <w:pPr>
              <w:pStyle w:val="FIGURASGRAFICOS"/>
              <w:rPr>
                <w:b/>
                <w:bCs/>
              </w:rPr>
            </w:pPr>
          </w:p>
          <w:p w14:paraId="0DF93C60" w14:textId="0262F9ED" w:rsidR="00E346A4" w:rsidRDefault="00DC49C5" w:rsidP="00C835FF">
            <w:pPr>
              <w:pStyle w:val="FIGURASGRAFICOS"/>
            </w:pPr>
            <w:r w:rsidRPr="00323060">
              <w:rPr>
                <w:b/>
                <w:bCs/>
              </w:rPr>
              <w:lastRenderedPageBreak/>
              <w:t>Tabla 17.</w:t>
            </w:r>
            <w:r>
              <w:t xml:space="preserve"> Efectos del programa FEA sobre la variable de partidos políticos</w:t>
            </w:r>
          </w:p>
          <w:p w14:paraId="2A1AA5AF" w14:textId="77777777" w:rsidR="00323060" w:rsidRPr="00323060" w:rsidRDefault="00323060" w:rsidP="00C835FF">
            <w:pPr>
              <w:pStyle w:val="FIGURASGRAFICOS"/>
            </w:pPr>
          </w:p>
          <w:tbl>
            <w:tblPr>
              <w:tblW w:w="0" w:type="auto"/>
              <w:tblLayout w:type="fixed"/>
              <w:tblCellMar>
                <w:left w:w="0" w:type="dxa"/>
                <w:right w:w="0" w:type="dxa"/>
              </w:tblCellMar>
              <w:tblLook w:val="0000" w:firstRow="0" w:lastRow="0" w:firstColumn="0" w:lastColumn="0" w:noHBand="0" w:noVBand="0"/>
            </w:tblPr>
            <w:tblGrid>
              <w:gridCol w:w="800"/>
              <w:gridCol w:w="1260"/>
              <w:gridCol w:w="1260"/>
              <w:gridCol w:w="1260"/>
              <w:gridCol w:w="1260"/>
            </w:tblGrid>
            <w:tr w:rsidR="00E346A4" w:rsidRPr="00E346A4" w14:paraId="6F176085" w14:textId="77777777" w:rsidTr="00323060">
              <w:trPr>
                <w:trHeight w:val="880"/>
              </w:trPr>
              <w:tc>
                <w:tcPr>
                  <w:tcW w:w="80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2D8DF4EF" w14:textId="5B52E0F9" w:rsidR="00E346A4" w:rsidRDefault="00E346A4" w:rsidP="00C835FF">
                  <w:pPr>
                    <w:pStyle w:val="TEXTO-TablasGRAFICOS"/>
                    <w:framePr w:hSpace="141" w:wrap="around" w:vAnchor="text" w:hAnchor="text" w:x="-142" w:y="1"/>
                    <w:suppressOverlap/>
                  </w:pPr>
                  <w:r>
                    <w:t xml:space="preserve"> </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51B44C6C" w14:textId="74B4181C" w:rsidR="00E346A4" w:rsidRDefault="00E346A4" w:rsidP="00C835FF">
                  <w:pPr>
                    <w:pStyle w:val="TEXTO-TablasGRAFICOS"/>
                    <w:framePr w:hSpace="141" w:wrap="around" w:vAnchor="text" w:hAnchor="text" w:x="-142" w:y="1"/>
                    <w:suppressOverlap/>
                  </w:pPr>
                  <w:r>
                    <w:t>(1)</w:t>
                  </w:r>
                  <w:r w:rsidR="00323060">
                    <w:br/>
                  </w:r>
                  <w:r>
                    <w:t>Sin controles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0CE4A9A6" w14:textId="77777777" w:rsidR="00E346A4" w:rsidRDefault="00E346A4" w:rsidP="00C835FF">
                  <w:pPr>
                    <w:pStyle w:val="TEXTO-TablasGRAFICOS"/>
                    <w:framePr w:hSpace="141" w:wrap="around" w:vAnchor="text" w:hAnchor="text" w:x="-142" w:y="1"/>
                    <w:suppressOverlap/>
                  </w:pPr>
                  <w:r>
                    <w:t>(2)</w:t>
                  </w:r>
                </w:p>
                <w:p w14:paraId="3B4CF3B0" w14:textId="77777777" w:rsidR="00E346A4" w:rsidRDefault="00E346A4" w:rsidP="00C835FF">
                  <w:pPr>
                    <w:pStyle w:val="TEXTO-TablasGRAFICOS"/>
                    <w:framePr w:hSpace="141" w:wrap="around" w:vAnchor="text" w:hAnchor="text" w:x="-142" w:y="1"/>
                    <w:suppressOverlap/>
                  </w:pPr>
                  <w:r>
                    <w:t>Solo controles individuales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122D6B20" w14:textId="77777777" w:rsidR="00E346A4" w:rsidRDefault="00E346A4" w:rsidP="00C835FF">
                  <w:pPr>
                    <w:pStyle w:val="TEXTO-TablasGRAFICOS"/>
                    <w:framePr w:hSpace="141" w:wrap="around" w:vAnchor="text" w:hAnchor="text" w:x="-142" w:y="1"/>
                    <w:suppressOverlap/>
                  </w:pPr>
                  <w:r>
                    <w:t>(3)</w:t>
                  </w:r>
                </w:p>
                <w:p w14:paraId="73736956" w14:textId="77777777" w:rsidR="00E346A4" w:rsidRDefault="00E346A4" w:rsidP="00C835FF">
                  <w:pPr>
                    <w:pStyle w:val="TEXTO-TablasGRAFICOS"/>
                    <w:framePr w:hSpace="141" w:wrap="around" w:vAnchor="text" w:hAnchor="text" w:x="-142" w:y="1"/>
                    <w:suppressOverlap/>
                  </w:pPr>
                  <w:r>
                    <w:t>Solo controles municipales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100" w:type="dxa"/>
                    <w:left w:w="108" w:type="dxa"/>
                    <w:bottom w:w="0" w:type="dxa"/>
                    <w:right w:w="108" w:type="dxa"/>
                  </w:tcMar>
                </w:tcPr>
                <w:p w14:paraId="2D9D09B8" w14:textId="77777777" w:rsidR="00E346A4" w:rsidRDefault="00E346A4" w:rsidP="00C835FF">
                  <w:pPr>
                    <w:pStyle w:val="TEXTO-TablasGRAFICOS"/>
                    <w:framePr w:hSpace="141" w:wrap="around" w:vAnchor="text" w:hAnchor="text" w:x="-142" w:y="1"/>
                    <w:suppressOverlap/>
                  </w:pPr>
                  <w:r>
                    <w:t>(4)</w:t>
                  </w:r>
                </w:p>
                <w:p w14:paraId="7C8AACE2" w14:textId="77777777" w:rsidR="00E346A4" w:rsidRDefault="00E346A4" w:rsidP="00C835FF">
                  <w:pPr>
                    <w:pStyle w:val="TEXTO-TablasGRAFICOS"/>
                    <w:framePr w:hSpace="141" w:wrap="around" w:vAnchor="text" w:hAnchor="text" w:x="-142" w:y="1"/>
                    <w:suppressOverlap/>
                  </w:pPr>
                  <w:r>
                    <w:t>Todos los controles</w:t>
                  </w:r>
                </w:p>
              </w:tc>
            </w:tr>
            <w:tr w:rsidR="00E346A4" w:rsidRPr="00E346A4" w14:paraId="0BAFF1C0" w14:textId="77777777">
              <w:trPr>
                <w:trHeigh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EDEC96C" w14:textId="77777777" w:rsidR="00E346A4" w:rsidRDefault="00E346A4" w:rsidP="00C835FF">
                  <w:pPr>
                    <w:pStyle w:val="TextoestrechoGRAFICOS"/>
                    <w:framePr w:hSpace="141" w:wrap="around" w:vAnchor="text" w:hAnchor="text" w:x="-142" w:y="1"/>
                    <w:suppressOverlap/>
                  </w:pPr>
                  <w:r>
                    <w:t>FEA</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3E21EDB" w14:textId="77777777" w:rsidR="00E346A4" w:rsidRDefault="00E346A4" w:rsidP="00C835FF">
                  <w:pPr>
                    <w:pStyle w:val="TextoestrechoGRAFICOS"/>
                    <w:framePr w:hSpace="141" w:wrap="around" w:vAnchor="text" w:hAnchor="text" w:x="-142" w:y="1"/>
                    <w:suppressOverlap/>
                  </w:pPr>
                  <w:r>
                    <w:t>-0,0453</w:t>
                  </w:r>
                </w:p>
                <w:p w14:paraId="44C6A3AE" w14:textId="77777777" w:rsidR="00E346A4" w:rsidRDefault="00E346A4" w:rsidP="00C835FF">
                  <w:pPr>
                    <w:pStyle w:val="TextoestrechoGRAFICOS"/>
                    <w:framePr w:hSpace="141" w:wrap="around" w:vAnchor="text" w:hAnchor="text" w:x="-142" w:y="1"/>
                    <w:suppressOverlap/>
                  </w:pPr>
                  <w:r>
                    <w:t>(0,0391)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3822840" w14:textId="77777777" w:rsidR="00E346A4" w:rsidRDefault="00E346A4" w:rsidP="00C835FF">
                  <w:pPr>
                    <w:pStyle w:val="TextoestrechoGRAFICOS"/>
                    <w:framePr w:hSpace="141" w:wrap="around" w:vAnchor="text" w:hAnchor="text" w:x="-142" w:y="1"/>
                    <w:suppressOverlap/>
                  </w:pPr>
                  <w:r>
                    <w:t>-0,0613</w:t>
                  </w:r>
                </w:p>
                <w:p w14:paraId="034ED128" w14:textId="77777777" w:rsidR="00E346A4" w:rsidRDefault="00E346A4" w:rsidP="00C835FF">
                  <w:pPr>
                    <w:pStyle w:val="TextoestrechoGRAFICOS"/>
                    <w:framePr w:hSpace="141" w:wrap="around" w:vAnchor="text" w:hAnchor="text" w:x="-142" w:y="1"/>
                    <w:suppressOverlap/>
                  </w:pPr>
                  <w:r>
                    <w:t>(0,0431)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1BA9DF6" w14:textId="77777777" w:rsidR="00E346A4" w:rsidRDefault="00E346A4" w:rsidP="00C835FF">
                  <w:pPr>
                    <w:pStyle w:val="TextoestrechoGRAFICOS"/>
                    <w:framePr w:hSpace="141" w:wrap="around" w:vAnchor="text" w:hAnchor="text" w:x="-142" w:y="1"/>
                    <w:suppressOverlap/>
                  </w:pPr>
                  <w:r>
                    <w:t>-0,0710</w:t>
                  </w:r>
                </w:p>
                <w:p w14:paraId="6F4AA335" w14:textId="77777777" w:rsidR="00E346A4" w:rsidRDefault="00E346A4" w:rsidP="00C835FF">
                  <w:pPr>
                    <w:pStyle w:val="TextoestrechoGRAFICOS"/>
                    <w:framePr w:hSpace="141" w:wrap="around" w:vAnchor="text" w:hAnchor="text" w:x="-142" w:y="1"/>
                    <w:suppressOverlap/>
                  </w:pPr>
                  <w:r>
                    <w:t>(0,0461)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D642BFA" w14:textId="77777777" w:rsidR="00E346A4" w:rsidRDefault="00E346A4" w:rsidP="00C835FF">
                  <w:pPr>
                    <w:pStyle w:val="TextoestrechoGRAFICOS"/>
                    <w:framePr w:hSpace="141" w:wrap="around" w:vAnchor="text" w:hAnchor="text" w:x="-142" w:y="1"/>
                    <w:suppressOverlap/>
                  </w:pPr>
                  <w:r>
                    <w:t>-0,0876*</w:t>
                  </w:r>
                </w:p>
                <w:p w14:paraId="26F7CE3E" w14:textId="77777777" w:rsidR="00E346A4" w:rsidRDefault="00E346A4" w:rsidP="00C835FF">
                  <w:pPr>
                    <w:pStyle w:val="TextoestrechoGRAFICOS"/>
                    <w:framePr w:hSpace="141" w:wrap="around" w:vAnchor="text" w:hAnchor="text" w:x="-142" w:y="1"/>
                    <w:suppressOverlap/>
                  </w:pPr>
                  <w:r>
                    <w:t>(0,0529)</w:t>
                  </w:r>
                </w:p>
              </w:tc>
            </w:tr>
            <w:tr w:rsidR="00E346A4" w:rsidRPr="00E346A4" w14:paraId="13DE7CAE" w14:textId="77777777">
              <w:trPr>
                <w:trHeight w:val="6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7DA0254" w14:textId="77777777" w:rsidR="00E346A4" w:rsidRDefault="00E346A4" w:rsidP="00C835FF">
                  <w:pPr>
                    <w:pStyle w:val="TextoestrechoGRAFICOS"/>
                    <w:framePr w:hSpace="141" w:wrap="around" w:vAnchor="text" w:hAnchor="text" w:x="-142" w:y="1"/>
                    <w:suppressOverlap/>
                  </w:pPr>
                  <w:r>
                    <w:t>β</w:t>
                  </w:r>
                  <w:r>
                    <w:rPr>
                      <w:rStyle w:val="subindice"/>
                    </w:rPr>
                    <w:t>0</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1983779" w14:textId="77777777" w:rsidR="00E346A4" w:rsidRDefault="00E346A4" w:rsidP="00C835FF">
                  <w:pPr>
                    <w:pStyle w:val="TextoestrechoGRAFICOS"/>
                    <w:framePr w:hSpace="141" w:wrap="around" w:vAnchor="text" w:hAnchor="text" w:x="-142" w:y="1"/>
                    <w:suppressOverlap/>
                  </w:pPr>
                  <w:r>
                    <w:t>0,136***</w:t>
                  </w:r>
                </w:p>
                <w:p w14:paraId="4794C040" w14:textId="77777777" w:rsidR="00E346A4" w:rsidRDefault="00E346A4" w:rsidP="00C835FF">
                  <w:pPr>
                    <w:pStyle w:val="TextoestrechoGRAFICOS"/>
                    <w:framePr w:hSpace="141" w:wrap="around" w:vAnchor="text" w:hAnchor="text" w:x="-142" w:y="1"/>
                    <w:suppressOverlap/>
                  </w:pPr>
                  <w:r>
                    <w:t>(0,0213)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0A01FEF" w14:textId="77777777" w:rsidR="00E346A4" w:rsidRDefault="00E346A4" w:rsidP="00C835FF">
                  <w:pPr>
                    <w:pStyle w:val="TextoestrechoGRAFICOS"/>
                    <w:framePr w:hSpace="141" w:wrap="around" w:vAnchor="text" w:hAnchor="text" w:x="-142" w:y="1"/>
                    <w:suppressOverlap/>
                  </w:pPr>
                  <w:r>
                    <w:t xml:space="preserve"> 0,0848</w:t>
                  </w:r>
                </w:p>
                <w:p w14:paraId="09F5DA1C" w14:textId="77777777" w:rsidR="00E346A4" w:rsidRDefault="00E346A4" w:rsidP="00C835FF">
                  <w:pPr>
                    <w:pStyle w:val="TextoestrechoGRAFICOS"/>
                    <w:framePr w:hSpace="141" w:wrap="around" w:vAnchor="text" w:hAnchor="text" w:x="-142" w:y="1"/>
                    <w:suppressOverlap/>
                  </w:pPr>
                  <w:r>
                    <w:t>(0,126)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7BD262F" w14:textId="77777777" w:rsidR="00E346A4" w:rsidRDefault="00E346A4" w:rsidP="00C835FF">
                  <w:pPr>
                    <w:pStyle w:val="TextoestrechoGRAFICOS"/>
                    <w:framePr w:hSpace="141" w:wrap="around" w:vAnchor="text" w:hAnchor="text" w:x="-142" w:y="1"/>
                    <w:suppressOverlap/>
                  </w:pPr>
                  <w:r>
                    <w:t xml:space="preserve"> 0,0576</w:t>
                  </w:r>
                </w:p>
                <w:p w14:paraId="6E6EB3E3" w14:textId="77777777" w:rsidR="00E346A4" w:rsidRDefault="00E346A4" w:rsidP="00C835FF">
                  <w:pPr>
                    <w:pStyle w:val="TextoestrechoGRAFICOS"/>
                    <w:framePr w:hSpace="141" w:wrap="around" w:vAnchor="text" w:hAnchor="text" w:x="-142" w:y="1"/>
                    <w:suppressOverlap/>
                  </w:pPr>
                  <w:r>
                    <w:t>(0,351)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7F7EB00" w14:textId="77777777" w:rsidR="00E346A4" w:rsidRDefault="00E346A4" w:rsidP="00C835FF">
                  <w:pPr>
                    <w:pStyle w:val="TextoestrechoGRAFICOS"/>
                    <w:framePr w:hSpace="141" w:wrap="around" w:vAnchor="text" w:hAnchor="text" w:x="-142" w:y="1"/>
                    <w:suppressOverlap/>
                  </w:pPr>
                  <w:r>
                    <w:t xml:space="preserve"> 0,0695</w:t>
                  </w:r>
                </w:p>
                <w:p w14:paraId="6CFF2940" w14:textId="77777777" w:rsidR="00E346A4" w:rsidRDefault="00E346A4" w:rsidP="00C835FF">
                  <w:pPr>
                    <w:pStyle w:val="TextoestrechoGRAFICOS"/>
                    <w:framePr w:hSpace="141" w:wrap="around" w:vAnchor="text" w:hAnchor="text" w:x="-142" w:y="1"/>
                    <w:suppressOverlap/>
                  </w:pPr>
                  <w:r>
                    <w:t>(0,360)</w:t>
                  </w:r>
                </w:p>
              </w:tc>
            </w:tr>
            <w:tr w:rsidR="00E346A4" w:rsidRPr="00E346A4" w14:paraId="7BFA35D9"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961DF93" w14:textId="77777777" w:rsidR="00E346A4" w:rsidRDefault="00E346A4" w:rsidP="00C835FF">
                  <w:pPr>
                    <w:pStyle w:val="TEXTO-TablasGRAFICOS"/>
                    <w:framePr w:hSpace="141" w:wrap="around" w:vAnchor="text" w:hAnchor="text" w:x="-142" w:y="1"/>
                    <w:suppressOverlap/>
                  </w:pPr>
                  <w:proofErr w:type="spellStart"/>
                  <w:r>
                    <w:t>Obs</w:t>
                  </w:r>
                  <w:proofErr w:type="spellEnd"/>
                  <w:r>
                    <w:t>.</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ACAE55E" w14:textId="77777777" w:rsidR="00E346A4" w:rsidRDefault="00E346A4" w:rsidP="00C835FF">
                  <w:pPr>
                    <w:pStyle w:val="TEXTO-TablasGRAFICOS"/>
                    <w:framePr w:hSpace="141" w:wrap="around" w:vAnchor="text" w:hAnchor="text" w:x="-142" w:y="1"/>
                    <w:suppressOverlap/>
                  </w:pPr>
                  <w:r>
                    <w:t>656</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4CE0E41" w14:textId="77777777" w:rsidR="00E346A4" w:rsidRDefault="00E346A4" w:rsidP="00C835FF">
                  <w:pPr>
                    <w:pStyle w:val="TEXTO-TablasGRAFICOS"/>
                    <w:framePr w:hSpace="141" w:wrap="around" w:vAnchor="text" w:hAnchor="text" w:x="-142" w:y="1"/>
                    <w:suppressOverlap/>
                  </w:pPr>
                  <w:r>
                    <w:t>653</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005BBEA" w14:textId="77777777" w:rsidR="00E346A4" w:rsidRDefault="00E346A4" w:rsidP="00C835FF">
                  <w:pPr>
                    <w:pStyle w:val="TEXTO-TablasGRAFICOS"/>
                    <w:framePr w:hSpace="141" w:wrap="around" w:vAnchor="text" w:hAnchor="text" w:x="-142" w:y="1"/>
                    <w:suppressOverlap/>
                  </w:pPr>
                  <w:r>
                    <w:t>578</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706D3DB" w14:textId="77777777" w:rsidR="00E346A4" w:rsidRDefault="00E346A4" w:rsidP="00C835FF">
                  <w:pPr>
                    <w:pStyle w:val="TEXTO-TablasGRAFICOS"/>
                    <w:framePr w:hSpace="141" w:wrap="around" w:vAnchor="text" w:hAnchor="text" w:x="-142" w:y="1"/>
                    <w:suppressOverlap/>
                  </w:pPr>
                  <w:r>
                    <w:t>575</w:t>
                  </w:r>
                </w:p>
              </w:tc>
            </w:tr>
            <w:tr w:rsidR="00E346A4" w:rsidRPr="00E346A4" w14:paraId="19F4D0BB"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8F0B600" w14:textId="77777777" w:rsidR="00E346A4" w:rsidRDefault="00E346A4" w:rsidP="00C835FF">
                  <w:pPr>
                    <w:pStyle w:val="TEXTO-TablasGRAFICOS"/>
                    <w:framePr w:hSpace="141" w:wrap="around" w:vAnchor="text" w:hAnchor="text" w:x="-142" w:y="1"/>
                    <w:suppressOverlap/>
                  </w:pPr>
                  <w:r>
                    <w:t>Grupos</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582F4B1"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BF20A36" w14:textId="77777777" w:rsidR="00E346A4" w:rsidRDefault="00E346A4" w:rsidP="00C835FF">
                  <w:pPr>
                    <w:pStyle w:val="TEXTO-TablasGRAFICOS"/>
                    <w:framePr w:hSpace="141" w:wrap="around" w:vAnchor="text" w:hAnchor="text" w:x="-142" w:y="1"/>
                    <w:suppressOverlap/>
                  </w:pPr>
                  <w:r>
                    <w:t>141</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F7E8047" w14:textId="77777777" w:rsidR="00E346A4" w:rsidRDefault="00E346A4" w:rsidP="00C835FF">
                  <w:pPr>
                    <w:pStyle w:val="TEXTO-TablasGRAFICOS"/>
                    <w:framePr w:hSpace="141" w:wrap="around" w:vAnchor="text" w:hAnchor="text" w:x="-142" w:y="1"/>
                    <w:suppressOverlap/>
                  </w:pPr>
                  <w:r>
                    <w:t>139</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30BE249" w14:textId="77777777" w:rsidR="00E346A4" w:rsidRDefault="00E346A4" w:rsidP="00C835FF">
                  <w:pPr>
                    <w:pStyle w:val="TEXTO-TablasGRAFICOS"/>
                    <w:framePr w:hSpace="141" w:wrap="around" w:vAnchor="text" w:hAnchor="text" w:x="-142" w:y="1"/>
                    <w:suppressOverlap/>
                  </w:pPr>
                  <w:r>
                    <w:t>139</w:t>
                  </w:r>
                </w:p>
              </w:tc>
            </w:tr>
            <w:tr w:rsidR="00E346A4" w:rsidRPr="00E346A4" w14:paraId="2AD76CC4" w14:textId="77777777">
              <w:trPr>
                <w:trHeight w:val="400"/>
              </w:trPr>
              <w:tc>
                <w:tcPr>
                  <w:tcW w:w="80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FF850FA" w14:textId="77777777" w:rsidR="00E346A4" w:rsidRDefault="00E346A4" w:rsidP="00C835FF">
                  <w:pPr>
                    <w:pStyle w:val="TEXTO-TablasGRAFICOS"/>
                    <w:framePr w:hSpace="141" w:wrap="around" w:vAnchor="text" w:hAnchor="text" w:x="-142" w:y="1"/>
                    <w:suppressOverlap/>
                  </w:pPr>
                  <w:proofErr w:type="spellStart"/>
                  <w:r>
                    <w:t>λ</w:t>
                  </w:r>
                  <w:r>
                    <w:rPr>
                      <w:rStyle w:val="subindice"/>
                    </w:rPr>
                    <w:t>m</w:t>
                  </w:r>
                  <w:proofErr w:type="spellEnd"/>
                  <w:r>
                    <w:t xml:space="preserve">, </w:t>
                  </w:r>
                  <w:proofErr w:type="spellStart"/>
                  <w:r>
                    <w:t>λ</w:t>
                  </w:r>
                  <w:r>
                    <w:rPr>
                      <w:rStyle w:val="subindice"/>
                    </w:rPr>
                    <w:t>t</w:t>
                  </w:r>
                  <w:proofErr w:type="spellEnd"/>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44765C1"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2177C45"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A075721" w14:textId="77777777" w:rsidR="00E346A4" w:rsidRDefault="00E346A4" w:rsidP="00C835FF">
                  <w:pPr>
                    <w:pStyle w:val="TEXTO-TablasGRAFICOS"/>
                    <w:framePr w:hSpace="141" w:wrap="around" w:vAnchor="text" w:hAnchor="text" w:x="-142" w:y="1"/>
                    <w:suppressOverlap/>
                  </w:pPr>
                  <w:r>
                    <w:t>Sí</w:t>
                  </w: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6A674B1" w14:textId="136E9DC0" w:rsidR="00E346A4" w:rsidRDefault="00E346A4" w:rsidP="00C835FF">
                  <w:pPr>
                    <w:pStyle w:val="TEXTO-TablasGRAFICOS"/>
                    <w:framePr w:hSpace="141" w:wrap="around" w:vAnchor="text" w:hAnchor="text" w:x="-142" w:y="1"/>
                    <w:suppressOverlap/>
                  </w:pPr>
                  <w:r>
                    <w:t>Sí</w:t>
                  </w:r>
                </w:p>
              </w:tc>
            </w:tr>
          </w:tbl>
          <w:p w14:paraId="1D3EF99C" w14:textId="77777777" w:rsidR="00323060" w:rsidRDefault="00323060" w:rsidP="00C835FF">
            <w:pPr>
              <w:pStyle w:val="FUENTEGRAFICOS"/>
            </w:pPr>
          </w:p>
          <w:p w14:paraId="15A68F1E" w14:textId="264AC39C" w:rsidR="00323060" w:rsidRDefault="00323060" w:rsidP="00C835FF">
            <w:pPr>
              <w:pStyle w:val="FUENTEGRAFICOS"/>
            </w:pPr>
            <w:r>
              <w:t>Nota: errores robustos estándar en paréntesis; *** p&lt;0,01; ** p&lt;0,05; * p&lt;0,1.</w:t>
            </w:r>
          </w:p>
          <w:p w14:paraId="2574531A" w14:textId="6A7B8FAE" w:rsidR="00E346A4" w:rsidRDefault="00323060" w:rsidP="00C835FF">
            <w:pPr>
              <w:pStyle w:val="FUENTEGRAFICOS"/>
            </w:pPr>
            <w:r>
              <w:t>Fuente: elaboración propia con datos de LAPOP y CEDE.</w:t>
            </w:r>
          </w:p>
          <w:p w14:paraId="2143F64E" w14:textId="77777777" w:rsidR="00323060" w:rsidRPr="00323060" w:rsidRDefault="00323060" w:rsidP="00C835FF">
            <w:pPr>
              <w:pStyle w:val="NoParagraphStyle"/>
            </w:pPr>
          </w:p>
          <w:p w14:paraId="7AA4D340" w14:textId="77777777" w:rsidR="00E346A4" w:rsidRDefault="00E346A4" w:rsidP="00C835FF">
            <w:pPr>
              <w:pStyle w:val="TEXTOARTICULOSESPAOL"/>
            </w:pPr>
            <w:r>
              <w:t>Entre tanto, no hay una relación significativa en las votaciones presidenciales ni en la participación en juntas de barrios. La variación del resultado de este tipo de votaciones, con respecto al modelo de cortes transversales puede ser consecuencia de la abstención concentrada en los municipios para estos años en particular.</w:t>
            </w:r>
            <w:r>
              <w:rPr>
                <w:vertAlign w:val="superscript"/>
              </w:rPr>
              <w:footnoteReference w:id="4"/>
            </w:r>
            <w:r>
              <w:t xml:space="preserve"> Y un comportamiento similar pudo ocurrir con la participación en las juntas de barrio, puesto que, como se evidencia en la tabla 2, la proporción de mujeres por municipio que participa en estos espacios es inferior al 25 % en promedio.</w:t>
            </w:r>
          </w:p>
          <w:p w14:paraId="2049310B" w14:textId="77777777" w:rsidR="00E346A4" w:rsidRDefault="00E346A4" w:rsidP="00C835FF">
            <w:pPr>
              <w:pStyle w:val="TEXTOARTICULOSESPAOL"/>
            </w:pPr>
            <w:r>
              <w:t>Respecto a los efectos sobre la participación de mujeres en sindicatos y protestas, que tampoco son significativos, se asemejan a los obtenidos en el modelo de cortes transversales y su interpretación refleja el poco interés de las beneficiarias en este tipo de espacios.</w:t>
            </w:r>
          </w:p>
          <w:p w14:paraId="32EB30F7" w14:textId="77777777" w:rsidR="00E346A4" w:rsidRDefault="00E346A4" w:rsidP="00C835FF">
            <w:pPr>
              <w:pStyle w:val="T2ARTICULOSESPAOL"/>
            </w:pPr>
            <w:r>
              <w:t>Mecanismos</w:t>
            </w:r>
          </w:p>
          <w:p w14:paraId="03C22F87" w14:textId="77777777" w:rsidR="00E346A4" w:rsidRDefault="00E346A4" w:rsidP="00C835FF">
            <w:pPr>
              <w:pStyle w:val="TEXTOARTICULOSESPAOL"/>
            </w:pPr>
            <w:r>
              <w:t xml:space="preserve">Las organizaciones en las que se encontró que pertenecer al programa FEA aumenta significativamente la probabilidad de participar son: los grupos de mujeres y las asociaciones de padres. Además, dado que el </w:t>
            </w:r>
            <w:r>
              <w:lastRenderedPageBreak/>
              <w:t>programa promueve encuentros entre las mujeres beneficiarias y la importancia de estar más atentas a la salud de su familia y la educación de sus hijos, lo anterior es consistente no solo con la literatura sino con los coeficientes resultantes de los modelos planteados.</w:t>
            </w:r>
          </w:p>
          <w:p w14:paraId="4BA5FF92" w14:textId="77777777" w:rsidR="00E346A4" w:rsidRDefault="00E346A4" w:rsidP="00C835FF">
            <w:pPr>
              <w:pStyle w:val="TEXTOARTICULOSESPAOL"/>
            </w:pPr>
            <w:r>
              <w:t>Con respecto a los resultados de las votaciones, se encuentra la disyuntiva acerca de que el incremento de estas se atribuya a empoderamiento o a clientelismo. Para validar qué mecanismo es el que influye en el comportamiento de las beneficiarias de FEA, se corrió una serie de estimaciones por mínimos cuadrados en la unión de cortes transversales, las cuales se presentan en la tabla 18.</w:t>
            </w:r>
          </w:p>
          <w:p w14:paraId="3A4A605A" w14:textId="77777777" w:rsidR="00E346A4" w:rsidRDefault="00E346A4" w:rsidP="00C835FF">
            <w:pPr>
              <w:pStyle w:val="TEXTOARTICULOSESPAOL"/>
            </w:pPr>
            <w:r>
              <w:t>El efecto de FEA es significativo al 1 % para explicar la variable de votación. Pero ni la variable de clientelismo ni su interacción lo son. Esto nos lleva a concluir que, si bien el efecto de FEA aumenta entre las regresiones, el clientelismo no contribuye a explicar la causa de la relación positiva entre votar en elecciones presidenciales y ser beneficiaria de FEA.</w:t>
            </w:r>
          </w:p>
          <w:p w14:paraId="525F2E24" w14:textId="472FABAF" w:rsidR="00E346A4" w:rsidRDefault="00E346A4" w:rsidP="00C835FF">
            <w:pPr>
              <w:pStyle w:val="TEXTOARTICULOSESPAOL"/>
            </w:pPr>
            <w:r>
              <w:t>Por otro lado, en el conjunto de estimaciones presentadas en la sección de resultados, se mantienen los efectos de las organizaciones en las cuales las mujeres participan más. Lo anterior podría evidenciar que el hecho de que ellas reciban la transferencia condicionada permite mejorar sus habilidades de subsistencia, y que, de esta forma, el mecanismo que incentiva su participación política sea su empoderamiento. Esto al apropiarse de los entornos promovidos por el programa y que generan interés para ellas.</w:t>
            </w:r>
          </w:p>
          <w:p w14:paraId="0ADA3231" w14:textId="6FC43E91" w:rsidR="00CE0EB8" w:rsidRDefault="00CE0EB8" w:rsidP="00C835FF">
            <w:pPr>
              <w:rPr>
                <w:lang w:val="es-ES_tradnl"/>
              </w:rPr>
            </w:pPr>
          </w:p>
          <w:p w14:paraId="56A1266D" w14:textId="4C68FACA" w:rsidR="00CE0EB8" w:rsidRDefault="00CE0EB8" w:rsidP="00C835FF">
            <w:pPr>
              <w:pStyle w:val="FIGURASGRAFICOS"/>
            </w:pPr>
            <w:r w:rsidRPr="00CE0EB8">
              <w:rPr>
                <w:b/>
                <w:bCs/>
              </w:rPr>
              <w:t>Tabla 18.</w:t>
            </w:r>
            <w:r>
              <w:t xml:space="preserve"> Efectos del programa FEA sobre la variable de clientelismo</w:t>
            </w:r>
          </w:p>
          <w:p w14:paraId="252356E0" w14:textId="77777777" w:rsidR="00CE0EB8" w:rsidRPr="00CE0EB8" w:rsidRDefault="00CE0EB8" w:rsidP="00C835FF">
            <w:pPr>
              <w:rPr>
                <w:lang w:val="es-ES_tradnl"/>
              </w:rPr>
            </w:pPr>
          </w:p>
          <w:tbl>
            <w:tblPr>
              <w:tblW w:w="0" w:type="auto"/>
              <w:tblLayout w:type="fixed"/>
              <w:tblCellMar>
                <w:left w:w="0" w:type="dxa"/>
                <w:right w:w="0" w:type="dxa"/>
              </w:tblCellMar>
              <w:tblLook w:val="0000" w:firstRow="0" w:lastRow="0" w:firstColumn="0" w:lastColumn="0" w:noHBand="0" w:noVBand="0"/>
            </w:tblPr>
            <w:tblGrid>
              <w:gridCol w:w="588"/>
              <w:gridCol w:w="780"/>
              <w:gridCol w:w="780"/>
              <w:gridCol w:w="780"/>
              <w:gridCol w:w="780"/>
              <w:gridCol w:w="780"/>
              <w:gridCol w:w="780"/>
              <w:gridCol w:w="780"/>
              <w:gridCol w:w="780"/>
            </w:tblGrid>
            <w:tr w:rsidR="00E346A4" w:rsidRPr="00E346A4" w14:paraId="1547B60D" w14:textId="77777777" w:rsidTr="00CE0EB8">
              <w:trPr>
                <w:trHeight w:val="769"/>
              </w:trPr>
              <w:tc>
                <w:tcPr>
                  <w:tcW w:w="588"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0" w:type="dxa"/>
                    <w:bottom w:w="0" w:type="dxa"/>
                    <w:right w:w="108" w:type="dxa"/>
                  </w:tcMar>
                  <w:vAlign w:val="center"/>
                </w:tcPr>
                <w:p w14:paraId="287A05ED" w14:textId="428A3448" w:rsidR="00E346A4" w:rsidRDefault="00E346A4" w:rsidP="00C835FF">
                  <w:pPr>
                    <w:pStyle w:val="TEXTO-TablasGRAFICOS"/>
                    <w:framePr w:hSpace="141" w:wrap="around" w:vAnchor="text" w:hAnchor="text" w:x="-142" w:y="1"/>
                    <w:suppressOverlap/>
                  </w:pPr>
                  <w:r>
                    <w:t xml:space="preserve"> </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6C422FAF" w14:textId="77777777" w:rsidR="00E346A4" w:rsidRDefault="00E346A4" w:rsidP="00C835FF">
                  <w:pPr>
                    <w:pStyle w:val="TEXTO-TablasGRAFICOS"/>
                    <w:framePr w:hSpace="141" w:wrap="around" w:vAnchor="text" w:hAnchor="text" w:x="-142" w:y="1"/>
                    <w:suppressOverlap/>
                    <w:rPr>
                      <w:sz w:val="16"/>
                      <w:szCs w:val="16"/>
                    </w:rPr>
                  </w:pPr>
                  <w:r>
                    <w:rPr>
                      <w:sz w:val="16"/>
                      <w:szCs w:val="16"/>
                    </w:rPr>
                    <w:t>(1)</w:t>
                  </w:r>
                </w:p>
                <w:p w14:paraId="422C3D91" w14:textId="77777777" w:rsidR="00E346A4" w:rsidRDefault="00E346A4" w:rsidP="00C835FF">
                  <w:pPr>
                    <w:pStyle w:val="TEXTO-TablasGRAFICOS"/>
                    <w:framePr w:hSpace="141" w:wrap="around" w:vAnchor="text" w:hAnchor="text" w:x="-142" w:y="1"/>
                    <w:suppressOverlap/>
                  </w:pPr>
                  <w:r>
                    <w:rPr>
                      <w:sz w:val="16"/>
                      <w:szCs w:val="16"/>
                    </w:rPr>
                    <w:t>Sin controles</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3642BA38" w14:textId="77777777" w:rsidR="00E346A4" w:rsidRDefault="00E346A4" w:rsidP="00C835FF">
                  <w:pPr>
                    <w:pStyle w:val="TEXTO-TablasGRAFICOS"/>
                    <w:framePr w:hSpace="141" w:wrap="around" w:vAnchor="text" w:hAnchor="text" w:x="-142" w:y="1"/>
                    <w:suppressOverlap/>
                    <w:rPr>
                      <w:sz w:val="16"/>
                      <w:szCs w:val="16"/>
                    </w:rPr>
                  </w:pPr>
                  <w:r>
                    <w:rPr>
                      <w:sz w:val="16"/>
                      <w:szCs w:val="16"/>
                    </w:rPr>
                    <w:t>(2)</w:t>
                  </w:r>
                </w:p>
                <w:p w14:paraId="38EEC851" w14:textId="77777777" w:rsidR="00E346A4" w:rsidRDefault="00E346A4" w:rsidP="00C835FF">
                  <w:pPr>
                    <w:pStyle w:val="TEXTO-TablasGRAFICOS"/>
                    <w:framePr w:hSpace="141" w:wrap="around" w:vAnchor="text" w:hAnchor="text" w:x="-142" w:y="1"/>
                    <w:suppressOverlap/>
                  </w:pPr>
                  <w:r>
                    <w:rPr>
                      <w:sz w:val="16"/>
                      <w:szCs w:val="16"/>
                    </w:rPr>
                    <w:t>Solo controles individuales</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3B879A53" w14:textId="77777777" w:rsidR="00E346A4" w:rsidRDefault="00E346A4" w:rsidP="00C835FF">
                  <w:pPr>
                    <w:pStyle w:val="TEXTO-TablasGRAFICOS"/>
                    <w:framePr w:hSpace="141" w:wrap="around" w:vAnchor="text" w:hAnchor="text" w:x="-142" w:y="1"/>
                    <w:suppressOverlap/>
                    <w:rPr>
                      <w:sz w:val="16"/>
                      <w:szCs w:val="16"/>
                    </w:rPr>
                  </w:pPr>
                  <w:r>
                    <w:rPr>
                      <w:sz w:val="16"/>
                      <w:szCs w:val="16"/>
                    </w:rPr>
                    <w:t>(3)</w:t>
                  </w:r>
                </w:p>
                <w:p w14:paraId="5C384641" w14:textId="77777777" w:rsidR="00E346A4" w:rsidRDefault="00E346A4" w:rsidP="00C835FF">
                  <w:pPr>
                    <w:pStyle w:val="TEXTO-TablasGRAFICOS"/>
                    <w:framePr w:hSpace="141" w:wrap="around" w:vAnchor="text" w:hAnchor="text" w:x="-142" w:y="1"/>
                    <w:suppressOverlap/>
                  </w:pPr>
                  <w:r>
                    <w:rPr>
                      <w:sz w:val="16"/>
                      <w:szCs w:val="16"/>
                    </w:rPr>
                    <w:t>Solo controles municipales</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75EC1F3A" w14:textId="77777777" w:rsidR="00E346A4" w:rsidRDefault="00E346A4" w:rsidP="00C835FF">
                  <w:pPr>
                    <w:pStyle w:val="TEXTO-TablasGRAFICOS"/>
                    <w:framePr w:hSpace="141" w:wrap="around" w:vAnchor="text" w:hAnchor="text" w:x="-142" w:y="1"/>
                    <w:suppressOverlap/>
                    <w:rPr>
                      <w:sz w:val="16"/>
                      <w:szCs w:val="16"/>
                    </w:rPr>
                  </w:pPr>
                  <w:r>
                    <w:rPr>
                      <w:sz w:val="16"/>
                      <w:szCs w:val="16"/>
                    </w:rPr>
                    <w:t>(4)</w:t>
                  </w:r>
                </w:p>
                <w:p w14:paraId="7E76D852" w14:textId="77777777" w:rsidR="00E346A4" w:rsidRDefault="00E346A4" w:rsidP="00C835FF">
                  <w:pPr>
                    <w:pStyle w:val="TEXTO-TablasGRAFICOS"/>
                    <w:framePr w:hSpace="141" w:wrap="around" w:vAnchor="text" w:hAnchor="text" w:x="-142" w:y="1"/>
                    <w:suppressOverlap/>
                  </w:pPr>
                  <w:r>
                    <w:rPr>
                      <w:sz w:val="16"/>
                      <w:szCs w:val="16"/>
                    </w:rPr>
                    <w:t>Todos los controles</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3055C37E" w14:textId="77777777" w:rsidR="00E346A4" w:rsidRDefault="00E346A4" w:rsidP="00C835FF">
                  <w:pPr>
                    <w:pStyle w:val="TEXTO-TablasGRAFICOS"/>
                    <w:framePr w:hSpace="141" w:wrap="around" w:vAnchor="text" w:hAnchor="text" w:x="-142" w:y="1"/>
                    <w:suppressOverlap/>
                    <w:rPr>
                      <w:sz w:val="16"/>
                      <w:szCs w:val="16"/>
                    </w:rPr>
                  </w:pPr>
                  <w:r>
                    <w:rPr>
                      <w:sz w:val="16"/>
                      <w:szCs w:val="16"/>
                    </w:rPr>
                    <w:t>(5)</w:t>
                  </w:r>
                </w:p>
                <w:p w14:paraId="65397C6F" w14:textId="77777777" w:rsidR="00E346A4" w:rsidRDefault="00E346A4" w:rsidP="00C835FF">
                  <w:pPr>
                    <w:pStyle w:val="TEXTO-TablasGRAFICOS"/>
                    <w:framePr w:hSpace="141" w:wrap="around" w:vAnchor="text" w:hAnchor="text" w:x="-142" w:y="1"/>
                    <w:suppressOverlap/>
                  </w:pPr>
                  <w:r>
                    <w:rPr>
                      <w:sz w:val="16"/>
                      <w:szCs w:val="16"/>
                    </w:rPr>
                    <w:t>Sin controles</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696788FC" w14:textId="77777777" w:rsidR="00E346A4" w:rsidRDefault="00E346A4" w:rsidP="00C835FF">
                  <w:pPr>
                    <w:pStyle w:val="TEXTO-TablasGRAFICOS"/>
                    <w:framePr w:hSpace="141" w:wrap="around" w:vAnchor="text" w:hAnchor="text" w:x="-142" w:y="1"/>
                    <w:suppressOverlap/>
                    <w:rPr>
                      <w:sz w:val="16"/>
                      <w:szCs w:val="16"/>
                    </w:rPr>
                  </w:pPr>
                  <w:r>
                    <w:rPr>
                      <w:sz w:val="16"/>
                      <w:szCs w:val="16"/>
                    </w:rPr>
                    <w:t>(6)</w:t>
                  </w:r>
                </w:p>
                <w:p w14:paraId="43FF2382" w14:textId="77777777" w:rsidR="00E346A4" w:rsidRDefault="00E346A4" w:rsidP="00C835FF">
                  <w:pPr>
                    <w:pStyle w:val="TEXTO-TablasGRAFICOS"/>
                    <w:framePr w:hSpace="141" w:wrap="around" w:vAnchor="text" w:hAnchor="text" w:x="-142" w:y="1"/>
                    <w:suppressOverlap/>
                  </w:pPr>
                  <w:r>
                    <w:rPr>
                      <w:sz w:val="16"/>
                      <w:szCs w:val="16"/>
                    </w:rPr>
                    <w:t>Solo controles individuales</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2E0204A6" w14:textId="77777777" w:rsidR="00E346A4" w:rsidRDefault="00E346A4" w:rsidP="00C835FF">
                  <w:pPr>
                    <w:pStyle w:val="TEXTO-TablasGRAFICOS"/>
                    <w:framePr w:hSpace="141" w:wrap="around" w:vAnchor="text" w:hAnchor="text" w:x="-142" w:y="1"/>
                    <w:suppressOverlap/>
                    <w:rPr>
                      <w:sz w:val="16"/>
                      <w:szCs w:val="16"/>
                    </w:rPr>
                  </w:pPr>
                  <w:r>
                    <w:rPr>
                      <w:sz w:val="16"/>
                      <w:szCs w:val="16"/>
                    </w:rPr>
                    <w:t>(7)</w:t>
                  </w:r>
                </w:p>
                <w:p w14:paraId="1E7926A7" w14:textId="77777777" w:rsidR="00E346A4" w:rsidRDefault="00E346A4" w:rsidP="00C835FF">
                  <w:pPr>
                    <w:pStyle w:val="TEXTO-TablasGRAFICOS"/>
                    <w:framePr w:hSpace="141" w:wrap="around" w:vAnchor="text" w:hAnchor="text" w:x="-142" w:y="1"/>
                    <w:suppressOverlap/>
                  </w:pPr>
                  <w:r>
                    <w:rPr>
                      <w:sz w:val="16"/>
                      <w:szCs w:val="16"/>
                    </w:rPr>
                    <w:t>Solo controles municipales</w:t>
                  </w:r>
                </w:p>
              </w:tc>
              <w:tc>
                <w:tcPr>
                  <w:tcW w:w="78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80" w:type="dxa"/>
                    <w:left w:w="0" w:type="dxa"/>
                    <w:bottom w:w="0" w:type="dxa"/>
                    <w:right w:w="0" w:type="dxa"/>
                  </w:tcMar>
                </w:tcPr>
                <w:p w14:paraId="28CCA00C" w14:textId="77777777" w:rsidR="00E346A4" w:rsidRDefault="00E346A4" w:rsidP="00C835FF">
                  <w:pPr>
                    <w:pStyle w:val="TEXTO-TablasGRAFICOS"/>
                    <w:framePr w:hSpace="141" w:wrap="around" w:vAnchor="text" w:hAnchor="text" w:x="-142" w:y="1"/>
                    <w:suppressOverlap/>
                    <w:rPr>
                      <w:sz w:val="16"/>
                      <w:szCs w:val="16"/>
                    </w:rPr>
                  </w:pPr>
                  <w:r>
                    <w:rPr>
                      <w:sz w:val="16"/>
                      <w:szCs w:val="16"/>
                    </w:rPr>
                    <w:t>(8)</w:t>
                  </w:r>
                </w:p>
                <w:p w14:paraId="4D24BBDC" w14:textId="77777777" w:rsidR="00E346A4" w:rsidRDefault="00E346A4" w:rsidP="00C835FF">
                  <w:pPr>
                    <w:pStyle w:val="TEXTO-TablasGRAFICOS"/>
                    <w:framePr w:hSpace="141" w:wrap="around" w:vAnchor="text" w:hAnchor="text" w:x="-142" w:y="1"/>
                    <w:suppressOverlap/>
                  </w:pPr>
                  <w:r>
                    <w:rPr>
                      <w:sz w:val="16"/>
                      <w:szCs w:val="16"/>
                    </w:rPr>
                    <w:t>Todos los controles</w:t>
                  </w:r>
                </w:p>
              </w:tc>
            </w:tr>
            <w:tr w:rsidR="00E346A4" w:rsidRPr="00E346A4" w14:paraId="0A1B91C3" w14:textId="77777777">
              <w:trPr>
                <w:trHeight w:val="600"/>
              </w:trPr>
              <w:tc>
                <w:tcPr>
                  <w:tcW w:w="5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108" w:type="dxa"/>
                  </w:tcMar>
                  <w:vAlign w:val="center"/>
                </w:tcPr>
                <w:p w14:paraId="7B1FBD01"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FEA</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BA2B69E"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0,0621</w:t>
                  </w:r>
                </w:p>
                <w:p w14:paraId="7C448A8F"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(0,0390)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C8494DF"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0,123***</w:t>
                  </w:r>
                </w:p>
                <w:p w14:paraId="355011D8"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(0,0469)</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BC9556C"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0,0355</w:t>
                  </w:r>
                </w:p>
                <w:p w14:paraId="55DEF4CA"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(0,0404)</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561BA14"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0,123***</w:t>
                  </w:r>
                </w:p>
                <w:p w14:paraId="712C8327"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(0,0469)</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3B072F7"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0,0629</w:t>
                  </w:r>
                </w:p>
                <w:p w14:paraId="33375B0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(0,0400)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DACDC15"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0,138***</w:t>
                  </w:r>
                </w:p>
                <w:p w14:paraId="1B841415"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(0,0478)</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503263F"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0,0380</w:t>
                  </w:r>
                </w:p>
                <w:p w14:paraId="54DF16B4"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(0,0412)</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D76CCB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0,138***</w:t>
                  </w:r>
                </w:p>
                <w:p w14:paraId="21991DDE"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(0,0478)</w:t>
                  </w:r>
                </w:p>
              </w:tc>
            </w:tr>
            <w:tr w:rsidR="00E346A4" w:rsidRPr="00E346A4" w14:paraId="37F086FF" w14:textId="77777777">
              <w:trPr>
                <w:trHeight w:val="600"/>
              </w:trPr>
              <w:tc>
                <w:tcPr>
                  <w:tcW w:w="5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108" w:type="dxa"/>
                  </w:tcMar>
                  <w:vAlign w:val="center"/>
                </w:tcPr>
                <w:p w14:paraId="5EB39D96" w14:textId="77777777" w:rsidR="00E346A4" w:rsidRPr="00CE0EB8" w:rsidRDefault="00E346A4" w:rsidP="00C835FF">
                  <w:pPr>
                    <w:pStyle w:val="TextoestrechoGRAFICOS"/>
                    <w:framePr w:hSpace="141" w:wrap="around" w:vAnchor="text" w:hAnchor="text" w:x="-142" w:y="1"/>
                    <w:suppressOverlap/>
                    <w:rPr>
                      <w:sz w:val="16"/>
                      <w:szCs w:val="16"/>
                    </w:rPr>
                  </w:pPr>
                  <w:proofErr w:type="spellStart"/>
                  <w:r w:rsidRPr="00CE0EB8">
                    <w:rPr>
                      <w:sz w:val="16"/>
                      <w:szCs w:val="16"/>
                    </w:rPr>
                    <w:t>Clien</w:t>
                  </w:r>
                  <w:proofErr w:type="spellEnd"/>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BB162BA"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0,0207</w:t>
                  </w:r>
                </w:p>
                <w:p w14:paraId="4F254E3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(0,0784)</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5375DB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-0,0580</w:t>
                  </w:r>
                </w:p>
                <w:p w14:paraId="181404D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(0,0801)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30B46A9"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0,0122</w:t>
                  </w:r>
                </w:p>
                <w:p w14:paraId="72A299F5"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(0,0804)</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2F940AA"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-0,0580</w:t>
                  </w:r>
                </w:p>
                <w:p w14:paraId="0F32B2EC"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(0,0801)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706B033"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0,0245</w:t>
                  </w:r>
                </w:p>
                <w:p w14:paraId="46A24B4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(0,0903)</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B2F9A58"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0,0503</w:t>
                  </w:r>
                </w:p>
                <w:p w14:paraId="4C4105D9"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(0,0930)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8A348A"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0,0237</w:t>
                  </w:r>
                </w:p>
                <w:p w14:paraId="520E82C0"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(0,0929)</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1BAD9E4"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0,0503</w:t>
                  </w:r>
                </w:p>
                <w:p w14:paraId="4845C703"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(0,0930)</w:t>
                  </w:r>
                </w:p>
              </w:tc>
            </w:tr>
            <w:tr w:rsidR="00E346A4" w:rsidRPr="00E346A4" w14:paraId="6A83FD87" w14:textId="77777777">
              <w:trPr>
                <w:trHeight w:val="600"/>
              </w:trPr>
              <w:tc>
                <w:tcPr>
                  <w:tcW w:w="5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177B45D" w14:textId="77777777" w:rsidR="00E346A4" w:rsidRPr="00CE0EB8" w:rsidRDefault="00E346A4" w:rsidP="00C835FF">
                  <w:pPr>
                    <w:pStyle w:val="TextoestrechoGRAFICOS"/>
                    <w:framePr w:hSpace="141" w:wrap="around" w:vAnchor="text" w:hAnchor="text" w:x="-142" w:y="1"/>
                    <w:spacing w:after="0"/>
                    <w:suppressOverlap/>
                    <w:rPr>
                      <w:sz w:val="16"/>
                      <w:szCs w:val="16"/>
                    </w:rPr>
                  </w:pPr>
                  <w:r w:rsidRPr="00CE0EB8">
                    <w:rPr>
                      <w:sz w:val="16"/>
                      <w:szCs w:val="16"/>
                    </w:rPr>
                    <w:t xml:space="preserve">F x </w:t>
                  </w:r>
                  <w:proofErr w:type="spellStart"/>
                  <w:r w:rsidRPr="00CE0EB8">
                    <w:rPr>
                      <w:sz w:val="16"/>
                      <w:szCs w:val="16"/>
                    </w:rPr>
                    <w:t>clien</w:t>
                  </w:r>
                  <w:proofErr w:type="spellEnd"/>
                  <w:r w:rsidRPr="00CE0EB8">
                    <w:rPr>
                      <w:sz w:val="16"/>
                      <w:szCs w:val="16"/>
                    </w:rPr>
                    <w:t>.</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84F1174" w14:textId="77777777" w:rsidR="00E346A4" w:rsidRPr="00CE0EB8" w:rsidRDefault="00E346A4" w:rsidP="00C835FF">
                  <w:pPr>
                    <w:pStyle w:val="NoParagraphStyle"/>
                    <w:framePr w:hSpace="141" w:wrap="around" w:vAnchor="text" w:hAnchor="text" w:x="-142" w:y="1"/>
                    <w:spacing w:line="240" w:lineRule="auto"/>
                    <w:suppressOverlap/>
                    <w:textAlignment w:val="auto"/>
                    <w:rPr>
                      <w:rFonts w:ascii="Myriad Pro" w:hAnsi="Myriad Pro" w:cstheme="minorBidi"/>
                      <w:color w:val="auto"/>
                      <w:sz w:val="16"/>
                      <w:szCs w:val="16"/>
                      <w:lang w:val="es-ES"/>
                    </w:rPr>
                  </w:pP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C5D556C" w14:textId="77777777" w:rsidR="00E346A4" w:rsidRPr="00CE0EB8" w:rsidRDefault="00E346A4" w:rsidP="00C835FF">
                  <w:pPr>
                    <w:pStyle w:val="NoParagraphStyle"/>
                    <w:framePr w:hSpace="141" w:wrap="around" w:vAnchor="text" w:hAnchor="text" w:x="-142" w:y="1"/>
                    <w:spacing w:line="240" w:lineRule="auto"/>
                    <w:suppressOverlap/>
                    <w:textAlignment w:val="auto"/>
                    <w:rPr>
                      <w:rFonts w:ascii="Myriad Pro" w:hAnsi="Myriad Pro" w:cstheme="minorBidi"/>
                      <w:color w:val="auto"/>
                      <w:sz w:val="16"/>
                      <w:szCs w:val="16"/>
                      <w:lang w:val="es-ES"/>
                    </w:rPr>
                  </w:pP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3A2F89D" w14:textId="77777777" w:rsidR="00E346A4" w:rsidRPr="00CE0EB8" w:rsidRDefault="00E346A4" w:rsidP="00C835FF">
                  <w:pPr>
                    <w:pStyle w:val="NoParagraphStyle"/>
                    <w:framePr w:hSpace="141" w:wrap="around" w:vAnchor="text" w:hAnchor="text" w:x="-142" w:y="1"/>
                    <w:spacing w:line="240" w:lineRule="auto"/>
                    <w:suppressOverlap/>
                    <w:textAlignment w:val="auto"/>
                    <w:rPr>
                      <w:rFonts w:ascii="Myriad Pro" w:hAnsi="Myriad Pro" w:cstheme="minorBidi"/>
                      <w:color w:val="auto"/>
                      <w:sz w:val="16"/>
                      <w:szCs w:val="16"/>
                      <w:lang w:val="es-ES"/>
                    </w:rPr>
                  </w:pP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E28537D" w14:textId="77777777" w:rsidR="00E346A4" w:rsidRPr="00CE0EB8" w:rsidRDefault="00E346A4" w:rsidP="00C835FF">
                  <w:pPr>
                    <w:pStyle w:val="NoParagraphStyle"/>
                    <w:framePr w:hSpace="141" w:wrap="around" w:vAnchor="text" w:hAnchor="text" w:x="-142" w:y="1"/>
                    <w:spacing w:line="240" w:lineRule="auto"/>
                    <w:suppressOverlap/>
                    <w:textAlignment w:val="auto"/>
                    <w:rPr>
                      <w:rFonts w:ascii="Myriad Pro" w:hAnsi="Myriad Pro" w:cstheme="minorBidi"/>
                      <w:color w:val="auto"/>
                      <w:sz w:val="16"/>
                      <w:szCs w:val="16"/>
                      <w:lang w:val="es-ES"/>
                    </w:rPr>
                  </w:pP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C179B95"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-0,0166</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0B86D50"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-0,234</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E4642CC"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-0,0496</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87D5072"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-0,234</w:t>
                  </w:r>
                </w:p>
              </w:tc>
            </w:tr>
            <w:tr w:rsidR="00E346A4" w:rsidRPr="00E346A4" w14:paraId="115CA925" w14:textId="77777777">
              <w:trPr>
                <w:trHeight w:val="600"/>
              </w:trPr>
              <w:tc>
                <w:tcPr>
                  <w:tcW w:w="5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108" w:type="dxa"/>
                  </w:tcMar>
                  <w:vAlign w:val="center"/>
                </w:tcPr>
                <w:p w14:paraId="64A21542"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lastRenderedPageBreak/>
                    <w:t>β</w:t>
                  </w:r>
                  <w:r w:rsidRPr="00CE0EB8">
                    <w:rPr>
                      <w:rStyle w:val="subindice"/>
                      <w:sz w:val="16"/>
                      <w:szCs w:val="16"/>
                    </w:rPr>
                    <w:t>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16706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0,679***</w:t>
                  </w:r>
                </w:p>
                <w:p w14:paraId="2CE3CB35"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(0,0197)</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9F78047"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-0,0130</w:t>
                  </w:r>
                </w:p>
                <w:p w14:paraId="6700FD55"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(0,107)</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C03820B"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0,513**</w:t>
                  </w:r>
                </w:p>
                <w:p w14:paraId="1DA0A382"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(0,219)</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6AD7EF4"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-0,0437</w:t>
                  </w:r>
                </w:p>
                <w:p w14:paraId="38EC307B"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(0,331)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80CB05B"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0,679***</w:t>
                  </w:r>
                </w:p>
                <w:p w14:paraId="79D66C72"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(0,0198)</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0B4601"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-0,0203</w:t>
                  </w:r>
                </w:p>
                <w:p w14:paraId="7589601D"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(0,107)</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2392AE0"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0,513**</w:t>
                  </w:r>
                </w:p>
                <w:p w14:paraId="562EB468"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(0,220)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8CBDC3C"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-0,0585</w:t>
                  </w:r>
                </w:p>
                <w:p w14:paraId="1FCCDD90" w14:textId="77777777" w:rsidR="00E346A4" w:rsidRPr="00CE0EB8" w:rsidRDefault="00E346A4" w:rsidP="00C835FF">
                  <w:pPr>
                    <w:pStyle w:val="TextoestrechoGRAFICOS"/>
                    <w:framePr w:hSpace="141" w:wrap="around" w:vAnchor="text" w:hAnchor="text" w:x="-142" w:y="1"/>
                    <w:suppressOverlap/>
                    <w:rPr>
                      <w:sz w:val="16"/>
                      <w:szCs w:val="16"/>
                    </w:rPr>
                  </w:pPr>
                  <w:r w:rsidRPr="00CE0EB8">
                    <w:rPr>
                      <w:sz w:val="16"/>
                      <w:szCs w:val="16"/>
                    </w:rPr>
                    <w:t>(0,332)</w:t>
                  </w:r>
                </w:p>
              </w:tc>
            </w:tr>
            <w:tr w:rsidR="00E346A4" w:rsidRPr="00E346A4" w14:paraId="7B2A6AAE" w14:textId="77777777">
              <w:trPr>
                <w:trHeight w:val="400"/>
              </w:trPr>
              <w:tc>
                <w:tcPr>
                  <w:tcW w:w="5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108" w:type="dxa"/>
                  </w:tcMar>
                  <w:vAlign w:val="center"/>
                </w:tcPr>
                <w:p w14:paraId="2AD19D06" w14:textId="77777777" w:rsidR="00E346A4" w:rsidRPr="00CE0EB8" w:rsidRDefault="00E346A4" w:rsidP="00C835FF">
                  <w:pPr>
                    <w:pStyle w:val="TEXTO-TablasGRAFICOS"/>
                    <w:framePr w:hSpace="141" w:wrap="around" w:vAnchor="text" w:hAnchor="text" w:x="-142" w:y="1"/>
                    <w:suppressOverlap/>
                    <w:rPr>
                      <w:sz w:val="16"/>
                      <w:szCs w:val="16"/>
                    </w:rPr>
                  </w:pPr>
                  <w:proofErr w:type="spellStart"/>
                  <w:r w:rsidRPr="00CE0EB8">
                    <w:rPr>
                      <w:sz w:val="16"/>
                      <w:szCs w:val="16"/>
                    </w:rPr>
                    <w:t>Obs</w:t>
                  </w:r>
                  <w:proofErr w:type="spellEnd"/>
                  <w:r w:rsidRPr="00CE0EB8">
                    <w:rPr>
                      <w:sz w:val="16"/>
                      <w:szCs w:val="16"/>
                    </w:rPr>
                    <w:t>.</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681CBF1"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752</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C79B171"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640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3993489"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752</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81489C"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640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5CB3E2D"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752</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11CEBFC"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640</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D95FFC2"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752</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E818DD1"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640</w:t>
                  </w:r>
                </w:p>
              </w:tc>
            </w:tr>
            <w:tr w:rsidR="00E346A4" w:rsidRPr="00E346A4" w14:paraId="505FE45E" w14:textId="77777777">
              <w:trPr>
                <w:trHeight w:val="400"/>
              </w:trPr>
              <w:tc>
                <w:tcPr>
                  <w:tcW w:w="5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108" w:type="dxa"/>
                  </w:tcMar>
                  <w:vAlign w:val="center"/>
                </w:tcPr>
                <w:p w14:paraId="254B9ACF" w14:textId="77777777" w:rsidR="00E346A4" w:rsidRPr="00CE0EB8" w:rsidRDefault="00E346A4" w:rsidP="00C835FF">
                  <w:pPr>
                    <w:pStyle w:val="TEXTO-TablasGRAFICOS"/>
                    <w:framePr w:hSpace="141" w:wrap="around" w:vAnchor="text" w:hAnchor="text" w:x="-142" w:y="1"/>
                    <w:suppressOverlap/>
                    <w:rPr>
                      <w:sz w:val="16"/>
                      <w:szCs w:val="16"/>
                    </w:rPr>
                  </w:pPr>
                  <w:proofErr w:type="spellStart"/>
                  <w:r w:rsidRPr="00CE0EB8">
                    <w:rPr>
                      <w:sz w:val="16"/>
                      <w:szCs w:val="16"/>
                    </w:rPr>
                    <w:t>λ</w:t>
                  </w:r>
                  <w:r w:rsidRPr="00CE0EB8">
                    <w:rPr>
                      <w:rStyle w:val="subindice"/>
                      <w:sz w:val="16"/>
                      <w:szCs w:val="16"/>
                    </w:rPr>
                    <w:t>m</w:t>
                  </w:r>
                  <w:proofErr w:type="spellEnd"/>
                  <w:r w:rsidRPr="00CE0EB8">
                    <w:rPr>
                      <w:sz w:val="16"/>
                      <w:szCs w:val="16"/>
                    </w:rPr>
                    <w:t xml:space="preserve"> </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07ECBF1"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B62C718"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77CEF2A"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EEFD315"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181A8A4"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62F7784"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608D7ED"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C5051D4"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Sí</w:t>
                  </w:r>
                </w:p>
              </w:tc>
            </w:tr>
            <w:tr w:rsidR="00E346A4" w:rsidRPr="00E346A4" w14:paraId="61FDDEC8" w14:textId="77777777">
              <w:trPr>
                <w:trHeight w:val="400"/>
              </w:trPr>
              <w:tc>
                <w:tcPr>
                  <w:tcW w:w="5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108" w:type="dxa"/>
                  </w:tcMar>
                  <w:vAlign w:val="center"/>
                </w:tcPr>
                <w:p w14:paraId="09C8C664" w14:textId="77777777" w:rsidR="00E346A4" w:rsidRPr="00CE0EB8" w:rsidRDefault="00E346A4" w:rsidP="00C835FF">
                  <w:pPr>
                    <w:pStyle w:val="TEXTO-TablasGRAFICOS"/>
                    <w:framePr w:hSpace="141" w:wrap="around" w:vAnchor="text" w:hAnchor="text" w:x="-142" w:y="1"/>
                    <w:suppressOverlap/>
                    <w:rPr>
                      <w:sz w:val="16"/>
                      <w:szCs w:val="16"/>
                    </w:rPr>
                  </w:pPr>
                  <w:proofErr w:type="spellStart"/>
                  <w:r w:rsidRPr="00CE0EB8">
                    <w:rPr>
                      <w:sz w:val="16"/>
                      <w:szCs w:val="16"/>
                    </w:rPr>
                    <w:t>λ</w:t>
                  </w:r>
                  <w:r w:rsidRPr="00CE0EB8">
                    <w:rPr>
                      <w:rStyle w:val="subindice"/>
                      <w:sz w:val="16"/>
                      <w:szCs w:val="16"/>
                    </w:rPr>
                    <w:t>t</w:t>
                  </w:r>
                  <w:proofErr w:type="spellEnd"/>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66F8E71"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0B87405"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F47BE1B"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6E54E6ED"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4A2BF920"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401112D"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7FCA8F1" w14:textId="77777777"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c>
                <w:tcPr>
                  <w:tcW w:w="7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2E9E4DF" w14:textId="02476E5A" w:rsidR="00E346A4" w:rsidRPr="00CE0EB8" w:rsidRDefault="00E346A4" w:rsidP="00C835FF">
                  <w:pPr>
                    <w:pStyle w:val="TEXTO-TablasGRAFICOS"/>
                    <w:framePr w:hSpace="141" w:wrap="around" w:vAnchor="text" w:hAnchor="text" w:x="-142" w:y="1"/>
                    <w:suppressOverlap/>
                    <w:rPr>
                      <w:sz w:val="16"/>
                      <w:szCs w:val="16"/>
                    </w:rPr>
                  </w:pPr>
                  <w:r w:rsidRPr="00CE0EB8">
                    <w:rPr>
                      <w:sz w:val="16"/>
                      <w:szCs w:val="16"/>
                    </w:rPr>
                    <w:t>2011</w:t>
                  </w:r>
                </w:p>
              </w:tc>
            </w:tr>
          </w:tbl>
          <w:p w14:paraId="79F9E15C" w14:textId="77777777" w:rsidR="00CE0EB8" w:rsidRDefault="00CE0EB8" w:rsidP="00C835FF">
            <w:pPr>
              <w:pStyle w:val="FUENTEGRAFICOS"/>
            </w:pPr>
          </w:p>
          <w:p w14:paraId="410BA656" w14:textId="7EE38889" w:rsidR="00CE0EB8" w:rsidRDefault="00CE0EB8" w:rsidP="00C835FF">
            <w:pPr>
              <w:pStyle w:val="FUENTEGRAFICOS"/>
            </w:pPr>
            <w:r>
              <w:t>Nota: errores robustos estándar en paréntesis; *** p&lt;0,01; ** p&lt;0,05; * p&lt;0,1.</w:t>
            </w:r>
          </w:p>
          <w:p w14:paraId="76F9035C" w14:textId="77777777" w:rsidR="00CE0EB8" w:rsidRDefault="00CE0EB8" w:rsidP="00C835FF">
            <w:pPr>
              <w:pStyle w:val="FUENTEGRAFICOS"/>
            </w:pPr>
            <w:r>
              <w:t>Fuente: elaboración propia con datos de LAPOP y CEDE.</w:t>
            </w:r>
          </w:p>
          <w:p w14:paraId="542A87C7" w14:textId="77777777" w:rsidR="00E346A4" w:rsidRDefault="00E346A4" w:rsidP="00C835FF">
            <w:pPr>
              <w:pStyle w:val="T1ARTICULOSESPAOL"/>
            </w:pPr>
            <w:r>
              <w:t>Discusión de los resultados</w:t>
            </w:r>
          </w:p>
          <w:p w14:paraId="7EA7B302" w14:textId="77777777" w:rsidR="00E346A4" w:rsidRDefault="00E346A4" w:rsidP="00C835FF">
            <w:pPr>
              <w:pStyle w:val="TEXTOARTICULOSESPAOL"/>
            </w:pPr>
            <w:r>
              <w:t>Teniendo en cuenta el desarrollo de este trabajo, se puede establecer que el programa FEA sí tiene una relación positiva con el comportamiento político de las beneficiarias como consecuencia indirecta de este. Sin embargo, mecanismos de participación como el voto no parecen tener el efecto esperado según la revisión de la literatura.</w:t>
            </w:r>
          </w:p>
          <w:p w14:paraId="028B4C24" w14:textId="77777777" w:rsidR="00E346A4" w:rsidRDefault="00E346A4" w:rsidP="00C835FF">
            <w:pPr>
              <w:pStyle w:val="TEXTOARTICULOSESPAOL"/>
            </w:pPr>
            <w:r>
              <w:t>Esto nos lleva a pensar que, si bien los espacios que se dan cumplen con el objetivo de promover entre las familias una cultura de cuidado de la salud y de la importancia de la educación de los hijos, estos podrían ser repensados desde la experiencia de sus beneficiarias.</w:t>
            </w:r>
          </w:p>
          <w:p w14:paraId="34F4B0A9" w14:textId="77777777" w:rsidR="00E346A4" w:rsidRDefault="00E346A4" w:rsidP="00C835FF">
            <w:pPr>
              <w:pStyle w:val="TEXTOARTICULOSESPAOL"/>
            </w:pPr>
            <w:r>
              <w:t>Lo anterior considerando estos tres aspectos: primero, el rol que ejerce la mujer al ser quien recibe el subsidio; segundo, el fortalecer la apropiación de los espacios que promueve el programa; y, tercero, los comportamientos que se generan en los demás miembros de los hogares beneficiados, en especial el de las parejas de dichas mujeres.</w:t>
            </w:r>
          </w:p>
          <w:p w14:paraId="2A2A03FD" w14:textId="77777777" w:rsidR="00E346A4" w:rsidRDefault="00E346A4" w:rsidP="00C835FF">
            <w:pPr>
              <w:pStyle w:val="TEXTOARTICULOSESPAOL"/>
            </w:pPr>
            <w:r>
              <w:t>Con respecto al primero, es necesario reevaluar el rol de la mujer al ser ella quien recibe los recursos asignados a la familia, debido a que es sobre quien recae la responsabilidad del cumplimiento de las condiciones del programa. Las preguntas que surgen son: ¿el efecto del programa potencia o limita sus habilidades de subsistencia? y ¿este efecto perpetuaría o no su rol de cuidadora? Esto sería clave para analizar si el alcance del programa se limita a otorgar unos recursos periódicamente o si es posible la generación de capacidades como consecuencia directa de este.</w:t>
            </w:r>
          </w:p>
          <w:p w14:paraId="28E7BB0E" w14:textId="77777777" w:rsidR="00E346A4" w:rsidRDefault="00E346A4" w:rsidP="00C835FF">
            <w:pPr>
              <w:pStyle w:val="TEXTOARTICULOSESPAOL"/>
            </w:pPr>
            <w:r>
              <w:t xml:space="preserve">En cuanto a la evidencia de la apropiación de los espacios, como las dinámicas presentadas con las organizaciones de mujeres y las </w:t>
            </w:r>
            <w:r>
              <w:lastRenderedPageBreak/>
              <w:t xml:space="preserve">asociaciones de padres, podría considerarse que sean espacios donde, además de reunir a las personas, se involucre la escucha activa y la </w:t>
            </w:r>
            <w:proofErr w:type="spellStart"/>
            <w:r>
              <w:t>cocreación</w:t>
            </w:r>
            <w:proofErr w:type="spellEnd"/>
            <w:r>
              <w:t xml:space="preserve"> de iniciativas y se promueva la participación ciudadana. Lo anterior, podría dar más relevancia a estos lugares para la toma de decisiones sobre los bienes públicos de los que dispone la población beneficiada. Por ejemplo, plantear propuestas como los presupuestos participativos o sencillamente incluir ideas de las beneficiarias para futuras iteraciones del FEA.</w:t>
            </w:r>
          </w:p>
          <w:p w14:paraId="5CFFE020" w14:textId="77777777" w:rsidR="00E346A4" w:rsidRDefault="00E346A4" w:rsidP="00C835FF">
            <w:pPr>
              <w:pStyle w:val="TEXTOARTICULOSESPAOL"/>
            </w:pPr>
            <w:r>
              <w:t>Finalmente, tanto con la literatura como con los resultados obtenidos, se hacen visibles los cambios en el comportamiento de los hogares beneficiarios como parte de la introducción de transferencias condicionadas. En este sentido, vale la pena visibilizar los efectos colaterales que pueden surgir como consecuencia de las nuevas dinámicas de poder que se dan en estos hogares. Uno de estos sería el hecho de que el hombre ejerza control a través de la violencia. Lo anterior se propone debido a que es importante considerar los efectos negativos que puedan ocurrir sobre el empoderamiento político, social y económico de las mujeres, para que estos no contrarresten los efectos positivos indirectos de esta clase de programas.</w:t>
            </w:r>
          </w:p>
          <w:p w14:paraId="5F4615DF" w14:textId="77777777" w:rsidR="00E346A4" w:rsidRDefault="00E346A4" w:rsidP="00C835FF">
            <w:pPr>
              <w:pStyle w:val="T1ARTICULOSESPAOL"/>
            </w:pPr>
            <w:r>
              <w:t>Conclusiones</w:t>
            </w:r>
          </w:p>
          <w:p w14:paraId="1EC1FB95" w14:textId="77777777" w:rsidR="00E346A4" w:rsidRDefault="00E346A4" w:rsidP="00C835FF">
            <w:pPr>
              <w:pStyle w:val="TEXTOARTICULOSESPAOL"/>
            </w:pPr>
            <w:r>
              <w:t>En conclusión, en el documento se desarrolla un análisis cuantitativo del comportamiento político de las mujeres beneficiarias y no beneficiarias del programa FEA, capturado en la encuesta de LAPOP entre los años 2007-2014.</w:t>
            </w:r>
          </w:p>
          <w:p w14:paraId="12DD485E" w14:textId="77777777" w:rsidR="00E346A4" w:rsidRDefault="00E346A4" w:rsidP="00C835FF">
            <w:pPr>
              <w:pStyle w:val="TEXTOARTICULOSESPAOL"/>
            </w:pPr>
            <w:r>
              <w:t>Para este fin, se planteó la hipótesis de que los programas de transferencia condicionada como FEA pueden aumentar la probabilidad de que las mujeres participen activamente en organizaciones civiles, votaciones y protestas. Sin embargo, los resultados arrojaron que, si bien hay evidencia de que se pueda aumentar la probabilidad de participar, esto ocurre solo en algunas organizaciones civiles y en las votaciones regionales principalmente, en especial cuando son actividades que comprometen temas del bienestar de sus hogares y entorno.</w:t>
            </w:r>
          </w:p>
          <w:p w14:paraId="4E2DEB54" w14:textId="77777777" w:rsidR="00E346A4" w:rsidRDefault="00E346A4" w:rsidP="00C835FF">
            <w:pPr>
              <w:pStyle w:val="TEXTOARTICULOSESPAOL"/>
            </w:pPr>
            <w:r>
              <w:lastRenderedPageBreak/>
              <w:t>La posible explicación de estos resultados, basándonos en el diseño del programa y la revisión de la literatura expuesta, es la posibilidad de que ellas se empoderen por ser quienes generalmente reciben el subsidio, las características socioeconómicas que las diferencian de las mujeres que no son beneficiarias y también el participar de los encuentros organizados por las autoridades locales. Además, con una serie de estimaciones complementarias, se demuestra que el clientelismo no parece ser significativo para explicar la relación entre ser beneficiaria y participar en actividades políticas.</w:t>
            </w:r>
          </w:p>
          <w:p w14:paraId="52A9E3A9" w14:textId="77777777" w:rsidR="00E346A4" w:rsidRDefault="00E346A4" w:rsidP="00C835FF">
            <w:pPr>
              <w:pStyle w:val="TEXTOARTICULOSESPAOL"/>
            </w:pPr>
            <w:r>
              <w:t>Finalmente, se plantea una discusión sobre los resultados de esta política y se concluye que los espacios en donde se trabaje con mujeres no solo deben ser para que ellas sean intermediarias de los programas, sino se debe promover su empoderamiento político, social y económico. Pues, como se ha evidenciado a lo largo de este estudio, el empoderamiento de las beneficiarias contribuye en la reducción de la pobreza multidimensional y mejora la calidad de vida de sus hogares.</w:t>
            </w:r>
          </w:p>
          <w:p w14:paraId="5A8FA4AF" w14:textId="77777777" w:rsidR="00E346A4" w:rsidRPr="00E346A4" w:rsidRDefault="00E346A4" w:rsidP="00C835FF">
            <w:pPr>
              <w:pStyle w:val="T1ARTICULOSESPAOL"/>
              <w:rPr>
                <w:lang w:val="en-US"/>
              </w:rPr>
            </w:pPr>
            <w:proofErr w:type="spellStart"/>
            <w:r w:rsidRPr="00E346A4">
              <w:rPr>
                <w:lang w:val="en-US"/>
              </w:rPr>
              <w:t>Referencias</w:t>
            </w:r>
            <w:proofErr w:type="spellEnd"/>
          </w:p>
          <w:p w14:paraId="53ADA2B1" w14:textId="77777777" w:rsidR="00E346A4" w:rsidRPr="00E346A4" w:rsidRDefault="00E346A4" w:rsidP="00C835FF">
            <w:pPr>
              <w:pStyle w:val="REFERENCIASREF"/>
              <w:rPr>
                <w:lang w:val="en-US"/>
              </w:rPr>
            </w:pPr>
            <w:r w:rsidRPr="00E346A4">
              <w:rPr>
                <w:lang w:val="en-US"/>
              </w:rPr>
              <w:t xml:space="preserve">Agarwal, B. (1997). Bargaining and gender relations: Within and beyond the household. </w:t>
            </w:r>
            <w:r w:rsidRPr="00E346A4">
              <w:rPr>
                <w:rStyle w:val="italic"/>
                <w:lang w:val="en-US"/>
              </w:rPr>
              <w:t>Feminist Economics</w:t>
            </w:r>
            <w:r w:rsidRPr="00E346A4">
              <w:rPr>
                <w:lang w:val="en-US"/>
              </w:rPr>
              <w:t xml:space="preserve">, </w:t>
            </w:r>
            <w:r w:rsidRPr="00E346A4">
              <w:rPr>
                <w:rStyle w:val="italic"/>
                <w:lang w:val="en-US"/>
              </w:rPr>
              <w:t>3</w:t>
            </w:r>
            <w:r w:rsidRPr="00E346A4">
              <w:rPr>
                <w:lang w:val="en-US"/>
              </w:rPr>
              <w:t>(1), 1-51. https://doi.org/10.1080/135457097338799</w:t>
            </w:r>
          </w:p>
          <w:p w14:paraId="47474754" w14:textId="77777777" w:rsidR="00E346A4" w:rsidRPr="00E346A4" w:rsidRDefault="00E346A4" w:rsidP="00C835FF">
            <w:pPr>
              <w:pStyle w:val="REFERENCIASREF"/>
              <w:rPr>
                <w:lang w:val="en-US"/>
              </w:rPr>
            </w:pPr>
            <w:proofErr w:type="spellStart"/>
            <w:r w:rsidRPr="00E346A4">
              <w:rPr>
                <w:lang w:val="en-US"/>
              </w:rPr>
              <w:t>Attanasio</w:t>
            </w:r>
            <w:proofErr w:type="spellEnd"/>
            <w:r w:rsidRPr="00E346A4">
              <w:rPr>
                <w:lang w:val="en-US"/>
              </w:rPr>
              <w:t xml:space="preserve">, O. (2005). How effective are conditional transfers program? Evidence from Colombia. </w:t>
            </w:r>
            <w:r w:rsidRPr="00E346A4">
              <w:rPr>
                <w:rStyle w:val="italic"/>
                <w:lang w:val="en-US"/>
              </w:rPr>
              <w:t>Briefing Notes, Institute for Fiscal Studies</w:t>
            </w:r>
            <w:r w:rsidRPr="00E346A4">
              <w:rPr>
                <w:lang w:val="en-US"/>
              </w:rPr>
              <w:t>, (54), s. p. https://doi.org/10.1920/bn.ifs.2005.0054</w:t>
            </w:r>
          </w:p>
          <w:p w14:paraId="148831FE" w14:textId="77777777" w:rsidR="00E346A4" w:rsidRPr="00E346A4" w:rsidRDefault="00E346A4" w:rsidP="00C835FF">
            <w:pPr>
              <w:pStyle w:val="REFERENCIASREF"/>
              <w:rPr>
                <w:lang w:val="en-US"/>
              </w:rPr>
            </w:pPr>
            <w:proofErr w:type="spellStart"/>
            <w:r>
              <w:t>Attanasio</w:t>
            </w:r>
            <w:proofErr w:type="spellEnd"/>
            <w:r>
              <w:t xml:space="preserve">, O., Polania-Reyes, S., &amp; </w:t>
            </w:r>
            <w:proofErr w:type="spellStart"/>
            <w:r>
              <w:t>Pellerano</w:t>
            </w:r>
            <w:proofErr w:type="spellEnd"/>
            <w:r>
              <w:t xml:space="preserve">, L. (2015). </w:t>
            </w:r>
            <w:proofErr w:type="spellStart"/>
            <w:r w:rsidRPr="00E346A4">
              <w:rPr>
                <w:lang w:val="en-US"/>
              </w:rPr>
              <w:t>Builiding</w:t>
            </w:r>
            <w:proofErr w:type="spellEnd"/>
            <w:r w:rsidRPr="00E346A4">
              <w:rPr>
                <w:lang w:val="en-US"/>
              </w:rPr>
              <w:t xml:space="preserve"> social capital: Conditional cash transfers and cooperation. </w:t>
            </w:r>
            <w:r w:rsidRPr="00E346A4">
              <w:rPr>
                <w:rStyle w:val="italic"/>
                <w:lang w:val="en-US"/>
              </w:rPr>
              <w:t>Journal of Economic Behavior &amp; Organization</w:t>
            </w:r>
            <w:r w:rsidRPr="00E346A4">
              <w:rPr>
                <w:lang w:val="en-US"/>
              </w:rPr>
              <w:t>, (118), 22-39. https://doi.org/10.1016/j.jebo.2015.04.004</w:t>
            </w:r>
          </w:p>
          <w:p w14:paraId="47F293E5" w14:textId="77777777" w:rsidR="00E346A4" w:rsidRDefault="00E346A4" w:rsidP="00C835FF">
            <w:pPr>
              <w:pStyle w:val="REFERENCIASREF"/>
            </w:pPr>
            <w:r>
              <w:t xml:space="preserve">Banco Mundial. (s. f.). </w:t>
            </w:r>
            <w:r>
              <w:rPr>
                <w:rStyle w:val="italic"/>
              </w:rPr>
              <w:t>Recurso electrónico sobre Programa Familias en Acción (Colombia)</w:t>
            </w:r>
            <w:r>
              <w:t xml:space="preserve">. https://goo.gl/Fg9scQ </w:t>
            </w:r>
          </w:p>
          <w:p w14:paraId="4020A1FE" w14:textId="77777777" w:rsidR="00E346A4" w:rsidRDefault="00E346A4" w:rsidP="00C835FF">
            <w:pPr>
              <w:pStyle w:val="REFERENCIASREF"/>
            </w:pPr>
            <w:r>
              <w:t>Camacho, A. (2012). Familias en Acción: un programa con alcances adicionales a la formación de capital humano. Universidad de los Andes.</w:t>
            </w:r>
          </w:p>
          <w:p w14:paraId="3EF35308" w14:textId="77777777" w:rsidR="00E346A4" w:rsidRDefault="00E346A4" w:rsidP="00C835FF">
            <w:pPr>
              <w:pStyle w:val="REFERENCIASREF"/>
            </w:pPr>
            <w:r>
              <w:lastRenderedPageBreak/>
              <w:t xml:space="preserve">CEPAL. (2014). </w:t>
            </w:r>
            <w:r>
              <w:rPr>
                <w:rStyle w:val="italic"/>
              </w:rPr>
              <w:t>Transferencias de ingresos para la erradicación de la pobreza. Dos décadas de experiencia en los países de UNASUR.</w:t>
            </w:r>
            <w:r>
              <w:t xml:space="preserve"> Naciones Unidas.</w:t>
            </w:r>
          </w:p>
          <w:p w14:paraId="17C537DE" w14:textId="77777777" w:rsidR="00E346A4" w:rsidRPr="00E346A4" w:rsidRDefault="00E346A4" w:rsidP="00C835FF">
            <w:pPr>
              <w:pStyle w:val="REFERENCIASREF"/>
              <w:rPr>
                <w:lang w:val="en-US"/>
              </w:rPr>
            </w:pPr>
            <w:r w:rsidRPr="00E346A4">
              <w:rPr>
                <w:lang w:val="en-US"/>
              </w:rPr>
              <w:t xml:space="preserve">Conge, P. (1998). The Concept of Political Participation: Toward a Definition. </w:t>
            </w:r>
            <w:r w:rsidRPr="00E346A4">
              <w:rPr>
                <w:rStyle w:val="italic"/>
                <w:lang w:val="en-US"/>
              </w:rPr>
              <w:t>Comparative Politics, 20</w:t>
            </w:r>
            <w:r w:rsidRPr="00E346A4">
              <w:rPr>
                <w:lang w:val="en-US"/>
              </w:rPr>
              <w:t>, 241-249. https://doi.org/10.2307/421669</w:t>
            </w:r>
          </w:p>
          <w:p w14:paraId="03FD10F3" w14:textId="77777777" w:rsidR="00E346A4" w:rsidRPr="00E346A4" w:rsidRDefault="00E346A4" w:rsidP="00C835FF">
            <w:pPr>
              <w:pStyle w:val="REFERENCIASREF"/>
              <w:rPr>
                <w:lang w:val="en-US"/>
              </w:rPr>
            </w:pPr>
            <w:r w:rsidRPr="00E346A4">
              <w:rPr>
                <w:lang w:val="en-US"/>
              </w:rPr>
              <w:t xml:space="preserve">Conover, E., </w:t>
            </w:r>
            <w:proofErr w:type="spellStart"/>
            <w:r w:rsidRPr="00E346A4">
              <w:rPr>
                <w:lang w:val="en-US"/>
              </w:rPr>
              <w:t>Zárate</w:t>
            </w:r>
            <w:proofErr w:type="spellEnd"/>
            <w:r w:rsidRPr="00E346A4">
              <w:rPr>
                <w:lang w:val="en-US"/>
              </w:rPr>
              <w:t xml:space="preserve">, R., Camacho, A., &amp; Baez, J. (2020). Cash and Ballots: Conditional Transfers, Political Participation, and Voting </w:t>
            </w:r>
            <w:proofErr w:type="spellStart"/>
            <w:r w:rsidRPr="00E346A4">
              <w:rPr>
                <w:lang w:val="en-US"/>
              </w:rPr>
              <w:t>Bahavior</w:t>
            </w:r>
            <w:proofErr w:type="spellEnd"/>
            <w:r w:rsidRPr="00E346A4">
              <w:rPr>
                <w:lang w:val="en-US"/>
              </w:rPr>
              <w:t>.</w:t>
            </w:r>
            <w:r w:rsidRPr="00E346A4">
              <w:rPr>
                <w:rStyle w:val="italic"/>
                <w:lang w:val="en-US"/>
              </w:rPr>
              <w:t xml:space="preserve"> Development and Cultural Change.</w:t>
            </w:r>
            <w:r w:rsidRPr="00E346A4">
              <w:rPr>
                <w:lang w:val="en-US"/>
              </w:rPr>
              <w:t xml:space="preserve"> The University of Chicago Press. https://doi.org/10.1086/701211</w:t>
            </w:r>
          </w:p>
          <w:p w14:paraId="1E7FF0D4" w14:textId="77777777" w:rsidR="00E346A4" w:rsidRPr="00E346A4" w:rsidRDefault="00E346A4" w:rsidP="00C835FF">
            <w:pPr>
              <w:pStyle w:val="REFERENCIASREF"/>
              <w:rPr>
                <w:lang w:val="en-US"/>
              </w:rPr>
            </w:pPr>
            <w:r w:rsidRPr="00E346A4">
              <w:rPr>
                <w:lang w:val="en-US"/>
              </w:rPr>
              <w:t xml:space="preserve">De la O, A. L. (2013). Do conditional cash transfers affect electoral behavior? Evidence from a randomized experiment in Mexico. </w:t>
            </w:r>
            <w:r w:rsidRPr="00E346A4">
              <w:rPr>
                <w:rStyle w:val="italic"/>
                <w:lang w:val="en-US"/>
              </w:rPr>
              <w:t>American Journal of Political Science, 57</w:t>
            </w:r>
            <w:r w:rsidRPr="00E346A4">
              <w:rPr>
                <w:lang w:val="en-US"/>
              </w:rPr>
              <w:t>(1), 1-14. https://doi.org/10.1111/j.1540-5907.2012.00617.x</w:t>
            </w:r>
          </w:p>
          <w:p w14:paraId="2D46B17C" w14:textId="77777777" w:rsidR="00E346A4" w:rsidRDefault="00E346A4" w:rsidP="00C835FF">
            <w:pPr>
              <w:pStyle w:val="REFERENCIASREF"/>
            </w:pPr>
            <w:r>
              <w:t xml:space="preserve">DNP &amp; Acción Social. (2010). </w:t>
            </w:r>
            <w:r>
              <w:rPr>
                <w:rStyle w:val="italic"/>
              </w:rPr>
              <w:t>El camino recorrido: 10 años Familias en Acción</w:t>
            </w:r>
            <w:r>
              <w:t>. DNP, Acción Social.</w:t>
            </w:r>
          </w:p>
          <w:p w14:paraId="0C13ABEE" w14:textId="77777777" w:rsidR="00E346A4" w:rsidRDefault="00E346A4" w:rsidP="00C835FF">
            <w:pPr>
              <w:pStyle w:val="REFERENCIASREF"/>
            </w:pPr>
            <w:r>
              <w:t xml:space="preserve">DNP. (2005). </w:t>
            </w:r>
            <w:r>
              <w:rPr>
                <w:rStyle w:val="italic"/>
              </w:rPr>
              <w:t xml:space="preserve">Documento CONPES 3359 “Autorización a la nación para contratar un empréstito externo con la banca multilateral hasta por </w:t>
            </w:r>
            <w:proofErr w:type="spellStart"/>
            <w:r>
              <w:rPr>
                <w:rStyle w:val="italic"/>
              </w:rPr>
              <w:t>us</w:t>
            </w:r>
            <w:proofErr w:type="spellEnd"/>
            <w:r>
              <w:rPr>
                <w:rStyle w:val="italic"/>
              </w:rPr>
              <w:t xml:space="preserve"> $86,4 millones, con el fin de financiar parcialmente el programa Familias en Acción y el fortalecimiento de la información y del sistema de monitoreo y evaluación del sector de la protección social”</w:t>
            </w:r>
            <w:r>
              <w:t xml:space="preserve">. https://colaboracion.dnp.gov.co/CDT/Conpes/Econ%C3%B3micos/3359.pdf </w:t>
            </w:r>
          </w:p>
          <w:p w14:paraId="69B780AE" w14:textId="77777777" w:rsidR="00E346A4" w:rsidRDefault="00E346A4" w:rsidP="00C835FF">
            <w:pPr>
              <w:pStyle w:val="REFERENCIASREF"/>
            </w:pPr>
            <w:r w:rsidRPr="00E346A4">
              <w:rPr>
                <w:lang w:val="en-US"/>
              </w:rPr>
              <w:t xml:space="preserve">Espinal, R., &amp; Zhao, S. (2015). Gender Gaps in Civic and Political Participation in Latin America. </w:t>
            </w:r>
            <w:proofErr w:type="spellStart"/>
            <w:r>
              <w:rPr>
                <w:rStyle w:val="italic"/>
              </w:rPr>
              <w:t>Latin</w:t>
            </w:r>
            <w:proofErr w:type="spellEnd"/>
            <w:r>
              <w:rPr>
                <w:rStyle w:val="italic"/>
              </w:rPr>
              <w:t xml:space="preserve"> American </w:t>
            </w:r>
            <w:proofErr w:type="spellStart"/>
            <w:r>
              <w:rPr>
                <w:rStyle w:val="italic"/>
              </w:rPr>
              <w:t>Politics</w:t>
            </w:r>
            <w:proofErr w:type="spellEnd"/>
            <w:r>
              <w:rPr>
                <w:rStyle w:val="italic"/>
              </w:rPr>
              <w:t xml:space="preserve"> &amp; </w:t>
            </w:r>
            <w:proofErr w:type="spellStart"/>
            <w:r>
              <w:rPr>
                <w:rStyle w:val="italic"/>
              </w:rPr>
              <w:t>Society</w:t>
            </w:r>
            <w:proofErr w:type="spellEnd"/>
            <w:r>
              <w:rPr>
                <w:rStyle w:val="italic"/>
              </w:rPr>
              <w:t xml:space="preserve">, </w:t>
            </w:r>
            <w:r>
              <w:t>57(1), 123-138. https://doi.org/10.1111/j.1548-2456.2015.00262.x</w:t>
            </w:r>
          </w:p>
          <w:p w14:paraId="3FD08E65" w14:textId="77777777" w:rsidR="00E346A4" w:rsidRDefault="00E346A4" w:rsidP="00C835FF">
            <w:pPr>
              <w:pStyle w:val="REFERENCIASREF"/>
            </w:pPr>
            <w:r>
              <w:t xml:space="preserve">García Sánchez, M., Rodríguez-Raga, J. C., &amp; </w:t>
            </w:r>
            <w:proofErr w:type="spellStart"/>
            <w:r>
              <w:t>Seligson</w:t>
            </w:r>
            <w:proofErr w:type="spellEnd"/>
            <w:r>
              <w:t xml:space="preserve">, M. A. (2014). </w:t>
            </w:r>
            <w:r>
              <w:rPr>
                <w:rStyle w:val="italic"/>
              </w:rPr>
              <w:t xml:space="preserve">Cultura Política de la democracia en Colombia, 2013: Actitudes democráticas en el contexto del proceso de paz. </w:t>
            </w:r>
            <w:proofErr w:type="spellStart"/>
            <w:r>
              <w:t>Vanderbilt</w:t>
            </w:r>
            <w:proofErr w:type="spellEnd"/>
            <w:r>
              <w:t xml:space="preserve"> </w:t>
            </w:r>
            <w:proofErr w:type="spellStart"/>
            <w:r>
              <w:t>University</w:t>
            </w:r>
            <w:proofErr w:type="spellEnd"/>
            <w:r>
              <w:t>.</w:t>
            </w:r>
          </w:p>
          <w:p w14:paraId="3EF383D8" w14:textId="77777777" w:rsidR="00E346A4" w:rsidRPr="00E346A4" w:rsidRDefault="00E346A4" w:rsidP="00C835FF">
            <w:pPr>
              <w:pStyle w:val="REFERENCIASREF"/>
              <w:rPr>
                <w:lang w:val="en-US"/>
              </w:rPr>
            </w:pPr>
            <w:r w:rsidRPr="00E346A4">
              <w:rPr>
                <w:lang w:val="en-US"/>
              </w:rPr>
              <w:t xml:space="preserve">Miller, G. (2008). Women’s Suffrage, Political Responsiveness, and Child Survival in American </w:t>
            </w:r>
            <w:proofErr w:type="gramStart"/>
            <w:r w:rsidRPr="00E346A4">
              <w:rPr>
                <w:lang w:val="en-US"/>
              </w:rPr>
              <w:t>History .</w:t>
            </w:r>
            <w:proofErr w:type="gramEnd"/>
            <w:r w:rsidRPr="00E346A4">
              <w:rPr>
                <w:lang w:val="en-US"/>
              </w:rPr>
              <w:t xml:space="preserve"> </w:t>
            </w:r>
            <w:r w:rsidRPr="00E346A4">
              <w:rPr>
                <w:rStyle w:val="italic"/>
                <w:lang w:val="en-US"/>
              </w:rPr>
              <w:t>The Quarterly Journal of Economics (Oxford), 123</w:t>
            </w:r>
            <w:r w:rsidRPr="00E346A4">
              <w:rPr>
                <w:lang w:val="en-US"/>
              </w:rPr>
              <w:t>(3), 1287-1327. https://doi.org/10.1162/qjec.2008.123.3.1287</w:t>
            </w:r>
          </w:p>
          <w:p w14:paraId="1F15D66E" w14:textId="77777777" w:rsidR="00E346A4" w:rsidRPr="00E346A4" w:rsidRDefault="00E346A4" w:rsidP="00C835FF">
            <w:pPr>
              <w:pStyle w:val="REFERENCIASREF"/>
              <w:rPr>
                <w:lang w:val="en-US"/>
              </w:rPr>
            </w:pPr>
            <w:proofErr w:type="spellStart"/>
            <w:r w:rsidRPr="00E346A4">
              <w:rPr>
                <w:lang w:val="en-US"/>
              </w:rPr>
              <w:lastRenderedPageBreak/>
              <w:t>Nupia</w:t>
            </w:r>
            <w:proofErr w:type="spellEnd"/>
            <w:r w:rsidRPr="00E346A4">
              <w:rPr>
                <w:lang w:val="en-US"/>
              </w:rPr>
              <w:t xml:space="preserve">, O. (2011). </w:t>
            </w:r>
            <w:r w:rsidRPr="00E346A4">
              <w:rPr>
                <w:rStyle w:val="italic"/>
                <w:lang w:val="en-US"/>
              </w:rPr>
              <w:t xml:space="preserve">Anti-poverty Programs and Presidential Election Outcomes: </w:t>
            </w:r>
            <w:proofErr w:type="spellStart"/>
            <w:r w:rsidRPr="00E346A4">
              <w:rPr>
                <w:rStyle w:val="italic"/>
                <w:lang w:val="en-US"/>
              </w:rPr>
              <w:t>Familias</w:t>
            </w:r>
            <w:proofErr w:type="spellEnd"/>
            <w:r w:rsidRPr="00E346A4">
              <w:rPr>
                <w:rStyle w:val="italic"/>
                <w:lang w:val="en-US"/>
              </w:rPr>
              <w:t xml:space="preserve"> </w:t>
            </w:r>
            <w:proofErr w:type="spellStart"/>
            <w:r w:rsidRPr="00E346A4">
              <w:rPr>
                <w:rStyle w:val="italic"/>
                <w:lang w:val="en-US"/>
              </w:rPr>
              <w:t>en</w:t>
            </w:r>
            <w:proofErr w:type="spellEnd"/>
            <w:r w:rsidRPr="00E346A4">
              <w:rPr>
                <w:rStyle w:val="italic"/>
                <w:lang w:val="en-US"/>
              </w:rPr>
              <w:t xml:space="preserve"> </w:t>
            </w:r>
            <w:proofErr w:type="spellStart"/>
            <w:r w:rsidRPr="00E346A4">
              <w:rPr>
                <w:rStyle w:val="italic"/>
                <w:lang w:val="en-US"/>
              </w:rPr>
              <w:t>Acción</w:t>
            </w:r>
            <w:proofErr w:type="spellEnd"/>
            <w:r w:rsidRPr="00E346A4">
              <w:rPr>
                <w:rStyle w:val="italic"/>
                <w:lang w:val="en-US"/>
              </w:rPr>
              <w:t xml:space="preserve"> in Colombia.</w:t>
            </w:r>
            <w:r w:rsidRPr="00E346A4">
              <w:rPr>
                <w:lang w:val="en-US"/>
              </w:rPr>
              <w:t xml:space="preserve"> CEDE. https://doi.org/10.2139/ssrn.1864064</w:t>
            </w:r>
          </w:p>
          <w:p w14:paraId="23CFEF16" w14:textId="77777777" w:rsidR="00E346A4" w:rsidRDefault="00E346A4" w:rsidP="00C835FF">
            <w:pPr>
              <w:pStyle w:val="REFERENCIASREF"/>
            </w:pPr>
            <w:proofErr w:type="spellStart"/>
            <w:r w:rsidRPr="00E346A4">
              <w:rPr>
                <w:lang w:val="en-US"/>
              </w:rPr>
              <w:t>Pachón</w:t>
            </w:r>
            <w:proofErr w:type="spellEnd"/>
            <w:r w:rsidRPr="00E346A4">
              <w:rPr>
                <w:lang w:val="en-US"/>
              </w:rPr>
              <w:t xml:space="preserve">, M., Peña, X., &amp; Willis, M. (2012). </w:t>
            </w:r>
            <w:r>
              <w:rPr>
                <w:rStyle w:val="italic"/>
              </w:rPr>
              <w:t>Participación Política en América Latina: Un análisis desde la perspectiva de género.</w:t>
            </w:r>
            <w:r>
              <w:t xml:space="preserve"> CEDE. https://doi.org/10.4067/S0718-090X2012000200002</w:t>
            </w:r>
          </w:p>
          <w:p w14:paraId="7B13F083" w14:textId="77777777" w:rsidR="00E346A4" w:rsidRDefault="00E346A4" w:rsidP="00C835FF">
            <w:pPr>
              <w:pStyle w:val="REFERENCIASREF"/>
            </w:pPr>
            <w:proofErr w:type="spellStart"/>
            <w:r>
              <w:t>Pautassi</w:t>
            </w:r>
            <w:proofErr w:type="spellEnd"/>
            <w:r>
              <w:t xml:space="preserve">, L. (2007). </w:t>
            </w:r>
            <w:r>
              <w:rPr>
                <w:rStyle w:val="italic"/>
              </w:rPr>
              <w:t>El cuidado como cuestión social desde un enfoque de derechos.</w:t>
            </w:r>
            <w:r>
              <w:t xml:space="preserve"> CEPAL. Unidad Mujer y Desarrollo. https://www.cepal.org/es/publicaciones/5809-cuidado-como-cuestion-social-un-enfoque-derechos</w:t>
            </w:r>
          </w:p>
          <w:p w14:paraId="46FEC368" w14:textId="77777777" w:rsidR="00E346A4" w:rsidRDefault="00E346A4" w:rsidP="00C835FF">
            <w:pPr>
              <w:pStyle w:val="REFERENCIASREF"/>
            </w:pPr>
            <w:r>
              <w:t xml:space="preserve">Registraduría Nacional del Estado Civil, Colombia. (2013). </w:t>
            </w:r>
            <w:r>
              <w:rPr>
                <w:rStyle w:val="italic"/>
              </w:rPr>
              <w:t>Abstencionismo electoral en Colombia: una aproximación a sus causas.</w:t>
            </w:r>
            <w:r>
              <w:t xml:space="preserve"> https://www.registraduria.gov.co/IMG/pdf/CEDAE_-_Abstencionismo_electoral_en_Colombia.pdf</w:t>
            </w:r>
          </w:p>
          <w:p w14:paraId="369B4353" w14:textId="77777777" w:rsidR="00E346A4" w:rsidRDefault="00E346A4" w:rsidP="00C835FF">
            <w:pPr>
              <w:pStyle w:val="REFERENCIASREF"/>
            </w:pPr>
            <w:r w:rsidRPr="00E346A4">
              <w:rPr>
                <w:lang w:val="en-US"/>
              </w:rPr>
              <w:t xml:space="preserve">Sen, A. K. (1981). </w:t>
            </w:r>
            <w:r w:rsidRPr="00E346A4">
              <w:rPr>
                <w:rStyle w:val="italic"/>
                <w:lang w:val="en-US"/>
              </w:rPr>
              <w:t>Poverty and Famines: An Essay on Entitlement and Deprivation.</w:t>
            </w:r>
            <w:r w:rsidRPr="00E346A4">
              <w:rPr>
                <w:lang w:val="en-US"/>
              </w:rPr>
              <w:t xml:space="preserve"> </w:t>
            </w:r>
            <w:r>
              <w:t xml:space="preserve">Oxford </w:t>
            </w:r>
            <w:proofErr w:type="spellStart"/>
            <w:r>
              <w:t>University</w:t>
            </w:r>
            <w:proofErr w:type="spellEnd"/>
            <w:r>
              <w:t xml:space="preserve"> </w:t>
            </w:r>
            <w:proofErr w:type="spellStart"/>
            <w:r>
              <w:t>Press</w:t>
            </w:r>
            <w:proofErr w:type="spellEnd"/>
            <w:r>
              <w:t>.</w:t>
            </w:r>
          </w:p>
          <w:p w14:paraId="7D72991F" w14:textId="77777777" w:rsidR="00E346A4" w:rsidRDefault="00E346A4" w:rsidP="00C835FF">
            <w:pPr>
              <w:pStyle w:val="REFERENCIASREF"/>
            </w:pPr>
            <w:r>
              <w:t xml:space="preserve">Universidad de los Andes. (2007-2014). </w:t>
            </w:r>
            <w:r>
              <w:rPr>
                <w:rStyle w:val="italic"/>
              </w:rPr>
              <w:t xml:space="preserve">Datos del Centro de Estudios sobre Desarrollo Económico (CEDE). </w:t>
            </w:r>
            <w:r>
              <w:t>https://datoscede.uniandes.edu.co/es/</w:t>
            </w:r>
          </w:p>
          <w:p w14:paraId="30692F87" w14:textId="77777777" w:rsidR="00E346A4" w:rsidRDefault="00E346A4" w:rsidP="00C835FF">
            <w:pPr>
              <w:pStyle w:val="REFERENCIASREF"/>
            </w:pPr>
            <w:r>
              <w:t xml:space="preserve">Universidad de Vanderbilt. (2007-2014). LAPOP. </w:t>
            </w:r>
            <w:r>
              <w:rPr>
                <w:rStyle w:val="italic"/>
              </w:rPr>
              <w:t>Barómetro de las Américas.</w:t>
            </w:r>
            <w:r>
              <w:t xml:space="preserve"> https://www.vanderbilt.edu/lapop-espanol/</w:t>
            </w:r>
          </w:p>
          <w:p w14:paraId="2C250FD2" w14:textId="4E510BDC" w:rsidR="00E346A4" w:rsidRPr="00E346A4" w:rsidRDefault="00E346A4" w:rsidP="00C835FF">
            <w:pPr>
              <w:rPr>
                <w:lang w:val="es-ES_tradnl"/>
              </w:rPr>
            </w:pPr>
            <w:proofErr w:type="spellStart"/>
            <w:r w:rsidRPr="00E346A4">
              <w:rPr>
                <w:lang w:val="en-US"/>
              </w:rPr>
              <w:t>Zucco</w:t>
            </w:r>
            <w:proofErr w:type="spellEnd"/>
            <w:r w:rsidRPr="00E346A4">
              <w:rPr>
                <w:lang w:val="en-US"/>
              </w:rPr>
              <w:t xml:space="preserve">, C., &amp; Power, T. J. (2013). Bolsa Familia and the Shift in Lula’s Electoral Base, 2002-2006: A Reply to Bohn. </w:t>
            </w:r>
            <w:proofErr w:type="spellStart"/>
            <w:r>
              <w:rPr>
                <w:rStyle w:val="italic"/>
              </w:rPr>
              <w:t>Latin</w:t>
            </w:r>
            <w:proofErr w:type="spellEnd"/>
            <w:r>
              <w:rPr>
                <w:rStyle w:val="italic"/>
              </w:rPr>
              <w:t xml:space="preserve"> American </w:t>
            </w:r>
            <w:proofErr w:type="spellStart"/>
            <w:r>
              <w:rPr>
                <w:rStyle w:val="italic"/>
              </w:rPr>
              <w:t>Research</w:t>
            </w:r>
            <w:proofErr w:type="spellEnd"/>
            <w:r>
              <w:rPr>
                <w:rStyle w:val="italic"/>
              </w:rPr>
              <w:t xml:space="preserve"> </w:t>
            </w:r>
            <w:proofErr w:type="spellStart"/>
            <w:r>
              <w:rPr>
                <w:rStyle w:val="italic"/>
              </w:rPr>
              <w:t>Review</w:t>
            </w:r>
            <w:proofErr w:type="spellEnd"/>
            <w:r>
              <w:rPr>
                <w:rStyle w:val="italic"/>
              </w:rPr>
              <w:t>, 48</w:t>
            </w:r>
            <w:r>
              <w:t>(2), 3-24. https://doi.org/10.1353/lar.2013.0018</w:t>
            </w:r>
          </w:p>
          <w:p w14:paraId="5E40FF2D" w14:textId="77777777" w:rsidR="00E346A4" w:rsidRPr="00E346A4" w:rsidRDefault="00E346A4" w:rsidP="00C835FF">
            <w:pPr>
              <w:rPr>
                <w:lang w:val="es-ES_tradnl"/>
              </w:rPr>
            </w:pPr>
          </w:p>
          <w:p w14:paraId="229FE15C" w14:textId="77777777" w:rsidR="007F7D84" w:rsidRPr="00031C02" w:rsidRDefault="007F7D84" w:rsidP="00C835FF">
            <w:pPr>
              <w:pStyle w:val="FIGURASGRAFICOS"/>
            </w:pPr>
          </w:p>
        </w:tc>
      </w:tr>
    </w:tbl>
    <w:p w14:paraId="414F8794" w14:textId="5C984BD8" w:rsidR="00E353E7" w:rsidRDefault="00C835FF">
      <w:r>
        <w:lastRenderedPageBreak/>
        <w:br w:type="textWrapping" w:clear="all"/>
      </w:r>
      <w:r w:rsidR="00957B43">
        <w:t xml:space="preserve"> </w:t>
      </w:r>
    </w:p>
    <w:sectPr w:rsidR="00E353E7" w:rsidSect="00D210AE">
      <w:headerReference w:type="default" r:id="rId7"/>
      <w:footerReference w:type="even" r:id="rId8"/>
      <w:footerReference w:type="default" r:id="rId9"/>
      <w:headerReference w:type="first" r:id="rId10"/>
      <w:pgSz w:w="12240" w:h="15840"/>
      <w:pgMar w:top="1305" w:right="0"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059009" w14:textId="77777777" w:rsidR="008033AB" w:rsidRDefault="008033AB" w:rsidP="004123EA">
      <w:r>
        <w:separator/>
      </w:r>
    </w:p>
  </w:endnote>
  <w:endnote w:type="continuationSeparator" w:id="0">
    <w:p w14:paraId="0F42A649" w14:textId="77777777" w:rsidR="008033AB" w:rsidRDefault="008033AB" w:rsidP="0041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yriad Pro Cond">
    <w:altName w:val="Calibri"/>
    <w:panose1 w:val="00000000000000000000"/>
    <w:charset w:val="00"/>
    <w:family w:val="swiss"/>
    <w:notTrueType/>
    <w:pitch w:val="variable"/>
    <w:sig w:usb0="20000287" w:usb1="00000001" w:usb2="00000000" w:usb3="00000000" w:csb0="0000019F" w:csb1="00000000"/>
  </w:font>
  <w:font w:name="Myriad Pro Light">
    <w:altName w:val="Corbel"/>
    <w:panose1 w:val="00000000000000000000"/>
    <w:charset w:val="00"/>
    <w:family w:val="swiss"/>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Droid Sans">
    <w:altName w:val="Arial"/>
    <w:charset w:val="00"/>
    <w:family w:val="swiss"/>
    <w:pitch w:val="variable"/>
    <w:sig w:usb0="00000001" w:usb1="4000205B" w:usb2="00000028"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Semibold">
    <w:altName w:val="Corbel"/>
    <w:panose1 w:val="00000000000000000000"/>
    <w:charset w:val="00"/>
    <w:family w:val="swiss"/>
    <w:notTrueType/>
    <w:pitch w:val="variable"/>
    <w:sig w:usb0="00000001" w:usb1="00000001" w:usb2="00000000" w:usb3="00000000" w:csb0="0000019F" w:csb1="00000000"/>
  </w:font>
  <w:font w:name="Myriad Pro Bold Condensed">
    <w:altName w:val="Segoe UI Semibold"/>
    <w:panose1 w:val="00000000000000000000"/>
    <w:charset w:val="00"/>
    <w:family w:val="swiss"/>
    <w:notTrueType/>
    <w:pitch w:val="variable"/>
    <w:sig w:usb0="00000001" w:usb1="00000001" w:usb2="00000000" w:usb3="00000000" w:csb0="0000019F" w:csb1="00000000"/>
  </w:font>
  <w:font w:name="Myriad Pro Condensed">
    <w:altName w:val="Corbel"/>
    <w:panose1 w:val="00000000000000000000"/>
    <w:charset w:val="00"/>
    <w:family w:val="swiss"/>
    <w:notTrueType/>
    <w:pitch w:val="variable"/>
    <w:sig w:usb0="00000001" w:usb1="00000001" w:usb2="00000000" w:usb3="00000000" w:csb0="0000019F" w:csb1="00000000"/>
  </w:font>
  <w:font w:name="Myriad Pro Black">
    <w:altName w:val="Calibri"/>
    <w:charset w:val="00"/>
    <w:family w:val="swiss"/>
    <w:pitch w:val="variable"/>
    <w:sig w:usb0="2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3587697"/>
      <w:docPartObj>
        <w:docPartGallery w:val="Page Numbers (Bottom of Page)"/>
        <w:docPartUnique/>
      </w:docPartObj>
    </w:sdtPr>
    <w:sdtEndPr>
      <w:rPr>
        <w:rStyle w:val="Nmerodepgina"/>
      </w:rPr>
    </w:sdtEndPr>
    <w:sdtContent>
      <w:p w14:paraId="71385530" w14:textId="37D05CEA" w:rsidR="00875B4E" w:rsidRDefault="00875B4E" w:rsidP="00553C42">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5A2F92E5" w14:textId="77777777" w:rsidR="00962643" w:rsidRDefault="0096264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957212981"/>
      <w:docPartObj>
        <w:docPartGallery w:val="Page Numbers (Bottom of Page)"/>
        <w:docPartUnique/>
      </w:docPartObj>
    </w:sdtPr>
    <w:sdtEndPr>
      <w:rPr>
        <w:rStyle w:val="Nmerodepgina"/>
      </w:rPr>
    </w:sdtEndPr>
    <w:sdtContent>
      <w:p w14:paraId="106DC28D" w14:textId="52163371" w:rsidR="00875B4E" w:rsidRDefault="00875B4E" w:rsidP="00875B4E">
        <w:pPr>
          <w:pStyle w:val="Piedepgina"/>
          <w:framePr w:wrap="none" w:vAnchor="text" w:hAnchor="page" w:x="4735" w:y="-18"/>
          <w:rPr>
            <w:rStyle w:val="Nmerodepgina"/>
          </w:rPr>
        </w:pPr>
        <w:r>
          <w:rPr>
            <w:rStyle w:val="Nmerodepgina"/>
          </w:rPr>
          <w:fldChar w:fldCharType="begin"/>
        </w:r>
        <w:r>
          <w:rPr>
            <w:rStyle w:val="Nmerodepgina"/>
          </w:rPr>
          <w:instrText xml:space="preserve"> PAGE </w:instrText>
        </w:r>
        <w:r>
          <w:rPr>
            <w:rStyle w:val="Nmerodepgina"/>
          </w:rPr>
          <w:fldChar w:fldCharType="separate"/>
        </w:r>
        <w:r w:rsidR="00C835FF">
          <w:rPr>
            <w:rStyle w:val="Nmerodepgina"/>
            <w:noProof/>
          </w:rPr>
          <w:t>2</w:t>
        </w:r>
        <w:r>
          <w:rPr>
            <w:rStyle w:val="Nmerodepgina"/>
          </w:rPr>
          <w:fldChar w:fldCharType="end"/>
        </w:r>
      </w:p>
    </w:sdtContent>
  </w:sdt>
  <w:tbl>
    <w:tblPr>
      <w:tblStyle w:val="Tablaconcuadrcula"/>
      <w:tblW w:w="0" w:type="auto"/>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701"/>
    </w:tblGrid>
    <w:tr w:rsidR="00962643" w14:paraId="2D61E4B1" w14:textId="77777777" w:rsidTr="00875B4E">
      <w:tc>
        <w:tcPr>
          <w:tcW w:w="3828" w:type="dxa"/>
        </w:tcPr>
        <w:p w14:paraId="7A1B913F" w14:textId="77777777" w:rsidR="00962643" w:rsidRDefault="00962643">
          <w:pPr>
            <w:pStyle w:val="Piedepgina"/>
          </w:pPr>
        </w:p>
      </w:tc>
      <w:tc>
        <w:tcPr>
          <w:tcW w:w="6701" w:type="dxa"/>
        </w:tcPr>
        <w:p w14:paraId="0EA00EBB" w14:textId="77777777" w:rsidR="00962643" w:rsidRDefault="00962643">
          <w:pPr>
            <w:pStyle w:val="Piedepgina"/>
          </w:pPr>
        </w:p>
      </w:tc>
    </w:tr>
  </w:tbl>
  <w:p w14:paraId="5AF22055" w14:textId="77777777" w:rsidR="00962643" w:rsidRDefault="0096264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9CE5F" w14:textId="77777777" w:rsidR="008033AB" w:rsidRDefault="008033AB" w:rsidP="00E346A4">
      <w:pPr>
        <w:ind w:left="2832" w:firstLine="708"/>
      </w:pPr>
      <w:r>
        <w:separator/>
      </w:r>
    </w:p>
  </w:footnote>
  <w:footnote w:type="continuationSeparator" w:id="0">
    <w:p w14:paraId="7805EB88" w14:textId="77777777" w:rsidR="008033AB" w:rsidRDefault="008033AB" w:rsidP="004123EA">
      <w:r>
        <w:continuationSeparator/>
      </w:r>
    </w:p>
  </w:footnote>
  <w:footnote w:id="1">
    <w:p w14:paraId="1E46E013" w14:textId="77777777" w:rsidR="00D210AE" w:rsidRDefault="00D210AE" w:rsidP="00E346A4">
      <w:pPr>
        <w:pStyle w:val="NOTAALPIEARTICULOSESPAOL"/>
        <w:ind w:left="3261" w:right="758"/>
      </w:pPr>
      <w:r>
        <w:rPr>
          <w:vertAlign w:val="superscript"/>
        </w:rPr>
        <w:footnoteRef/>
      </w:r>
      <w:r>
        <w:tab/>
        <w:t xml:space="preserve"> La magnitud de los efectos positivos depende de las características del programa que se esté analizando (CEPAL, 2014).</w:t>
      </w:r>
    </w:p>
    <w:p w14:paraId="200EEE07" w14:textId="77777777" w:rsidR="00D210AE" w:rsidRDefault="00D210AE" w:rsidP="00D210AE">
      <w:pPr>
        <w:pStyle w:val="NOTAALPIEARTICULOSESPAOL"/>
      </w:pPr>
    </w:p>
  </w:footnote>
  <w:footnote w:id="2">
    <w:p w14:paraId="77CE5410" w14:textId="77777777" w:rsidR="00D210AE" w:rsidRDefault="00D210AE" w:rsidP="00E346A4">
      <w:pPr>
        <w:pStyle w:val="NOTAALPIEARTICULOSESPAOL"/>
        <w:ind w:left="3261"/>
      </w:pPr>
      <w:r>
        <w:rPr>
          <w:vertAlign w:val="superscript"/>
        </w:rPr>
        <w:footnoteRef/>
      </w:r>
      <w:r>
        <w:tab/>
        <w:t xml:space="preserve"> Estipulado en el documento CONPES 3359 de 2005 (DNP).</w:t>
      </w:r>
    </w:p>
    <w:p w14:paraId="417BDBA1" w14:textId="77777777" w:rsidR="00D210AE" w:rsidRDefault="00D210AE" w:rsidP="00D210AE">
      <w:pPr>
        <w:pStyle w:val="NOTAALPIEARTICULOSESPAOL"/>
      </w:pPr>
    </w:p>
  </w:footnote>
  <w:footnote w:id="3">
    <w:p w14:paraId="7218B480" w14:textId="0274FDCB" w:rsidR="00E346A4" w:rsidRDefault="00E346A4" w:rsidP="0003754D">
      <w:pPr>
        <w:pStyle w:val="NOTAALPIEARTICULOSESPAOL"/>
        <w:ind w:left="3261" w:right="900"/>
      </w:pPr>
      <w:r>
        <w:rPr>
          <w:vertAlign w:val="superscript"/>
        </w:rPr>
        <w:footnoteRef/>
      </w:r>
      <w:r>
        <w:tab/>
        <w:t xml:space="preserve"> Esta exclusión de organizaciones se hizo para mirar la media de asistencia a organizaciones sin una dispersión tan grande entre las variables de asistencia a compromisos cívicos.</w:t>
      </w:r>
    </w:p>
  </w:footnote>
  <w:footnote w:id="4">
    <w:p w14:paraId="1640CB25" w14:textId="77777777" w:rsidR="00E346A4" w:rsidRDefault="00E346A4" w:rsidP="00CE0EB8">
      <w:pPr>
        <w:pStyle w:val="NOTAALPIEARTICULOSESPAOL"/>
        <w:ind w:left="3261" w:right="758"/>
      </w:pPr>
      <w:r>
        <w:rPr>
          <w:vertAlign w:val="superscript"/>
        </w:rPr>
        <w:footnoteRef/>
      </w:r>
      <w:r>
        <w:tab/>
        <w:t xml:space="preserve"> Acorde con las cifras de la Registraduría, la abstención estuvo en un 54,95 % para 2006 y entre las dos vueltas de 2010 en promedio un 53,18 % (Registraduría Nacional del Estado Civil, Colombia, 2013).</w:t>
      </w:r>
    </w:p>
    <w:p w14:paraId="4EBE0436" w14:textId="77777777" w:rsidR="00E346A4" w:rsidRDefault="00E346A4" w:rsidP="00E346A4">
      <w:pPr>
        <w:pStyle w:val="NOTAALPIEARTICULOSESPAOL"/>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5534"/>
      <w:gridCol w:w="1336"/>
    </w:tblGrid>
    <w:tr w:rsidR="00125CD2" w14:paraId="79C5662D" w14:textId="77777777" w:rsidTr="00CE0EB8">
      <w:trPr>
        <w:trHeight w:val="420"/>
      </w:trPr>
      <w:tc>
        <w:tcPr>
          <w:tcW w:w="2693" w:type="dxa"/>
          <w:tcBorders>
            <w:right w:val="single" w:sz="4" w:space="0" w:color="auto"/>
          </w:tcBorders>
        </w:tcPr>
        <w:p w14:paraId="48BDA9BC" w14:textId="77777777" w:rsidR="00125CD2" w:rsidRPr="00962643" w:rsidRDefault="00125CD2" w:rsidP="00125CD2">
          <w:pPr>
            <w:pStyle w:val="TTPAUTA"/>
            <w:jc w:val="right"/>
            <w:rPr>
              <w:rFonts w:ascii="Myriad Pro" w:hAnsi="Myriad Pro"/>
              <w:b w:val="0"/>
              <w:bCs w:val="0"/>
              <w:sz w:val="18"/>
              <w:szCs w:val="18"/>
            </w:rPr>
          </w:pPr>
          <w:r w:rsidRPr="00962643">
            <w:rPr>
              <w:rStyle w:val="bold"/>
              <w:rFonts w:ascii="Myriad Pro" w:hAnsi="Myriad Pro"/>
              <w:b/>
              <w:bCs/>
              <w:sz w:val="18"/>
              <w:szCs w:val="18"/>
            </w:rPr>
            <w:t>tiempo &amp; economía</w:t>
          </w:r>
        </w:p>
        <w:p w14:paraId="2F25685D" w14:textId="32CD2E51" w:rsidR="00125CD2" w:rsidRPr="00962643" w:rsidRDefault="00C835FF" w:rsidP="00125CD2">
          <w:pPr>
            <w:pStyle w:val="CORNISAPAUTA"/>
            <w:jc w:val="right"/>
          </w:pPr>
          <w:r>
            <w:t xml:space="preserve">Vol. a </w:t>
          </w:r>
          <w:proofErr w:type="spellStart"/>
          <w:r>
            <w:t>N.°b</w:t>
          </w:r>
          <w:proofErr w:type="spellEnd"/>
          <w:r>
            <w:t xml:space="preserve"> | Julio - Diciembre del 20XX</w:t>
          </w:r>
          <w:r w:rsidR="00125CD2" w:rsidRPr="00962643">
            <w:t xml:space="preserve"> </w:t>
          </w:r>
        </w:p>
        <w:p w14:paraId="07AAB723" w14:textId="283E3467" w:rsidR="00A37167" w:rsidRDefault="00A37167" w:rsidP="00125CD2">
          <w:pPr>
            <w:pStyle w:val="Encabezado"/>
          </w:pPr>
        </w:p>
      </w:tc>
      <w:tc>
        <w:tcPr>
          <w:tcW w:w="5534" w:type="dxa"/>
          <w:tcBorders>
            <w:left w:val="single" w:sz="4" w:space="0" w:color="auto"/>
          </w:tcBorders>
        </w:tcPr>
        <w:p w14:paraId="4A059B9B" w14:textId="2547EDDF" w:rsidR="00CE0EB8" w:rsidRPr="00C835FF" w:rsidRDefault="00C835FF" w:rsidP="00125CD2">
          <w:pPr>
            <w:pStyle w:val="autoriaPAUTA"/>
            <w:rPr>
              <w:rFonts w:ascii="Myriad Pro" w:hAnsi="Myriad Pro"/>
              <w:b/>
              <w:bCs/>
              <w:sz w:val="18"/>
              <w:szCs w:val="18"/>
              <w:lang w:val="en-US"/>
            </w:rPr>
          </w:pPr>
          <w:r w:rsidRPr="00C835FF">
            <w:rPr>
              <w:rFonts w:ascii="Myriad Pro" w:hAnsi="Myriad Pro"/>
              <w:b/>
              <w:bCs/>
              <w:sz w:val="18"/>
              <w:szCs w:val="18"/>
              <w:lang w:val="en-US"/>
            </w:rPr>
            <w:t xml:space="preserve">Lorem Ipsum </w:t>
          </w:r>
          <w:r w:rsidRPr="00C835FF">
            <w:rPr>
              <w:rFonts w:ascii="Myriad Pro" w:hAnsi="Myriad Pro"/>
              <w:b/>
              <w:bCs/>
              <w:sz w:val="18"/>
              <w:szCs w:val="18"/>
              <w:lang w:val="en-US"/>
            </w:rPr>
            <w:t>Lorem Ipsum</w:t>
          </w:r>
          <w:r w:rsidRPr="00C835FF">
            <w:rPr>
              <w:rFonts w:ascii="Myriad Pro" w:hAnsi="Myriad Pro"/>
              <w:b/>
              <w:bCs/>
              <w:sz w:val="18"/>
              <w:szCs w:val="18"/>
              <w:lang w:val="en-US"/>
            </w:rPr>
            <w:t xml:space="preserve"> </w:t>
          </w:r>
          <w:r w:rsidRPr="00C835FF">
            <w:rPr>
              <w:rFonts w:ascii="Myriad Pro" w:hAnsi="Myriad Pro"/>
              <w:b/>
              <w:bCs/>
              <w:sz w:val="18"/>
              <w:szCs w:val="18"/>
              <w:lang w:val="en-US"/>
            </w:rPr>
            <w:t>Lorem Ipsum</w:t>
          </w:r>
          <w:r w:rsidRPr="00C835FF">
            <w:rPr>
              <w:rFonts w:ascii="Myriad Pro" w:hAnsi="Myriad Pro"/>
              <w:b/>
              <w:bCs/>
              <w:sz w:val="18"/>
              <w:szCs w:val="18"/>
              <w:lang w:val="en-US"/>
            </w:rPr>
            <w:t xml:space="preserve"> </w:t>
          </w:r>
          <w:r w:rsidRPr="00C835FF">
            <w:rPr>
              <w:rFonts w:ascii="Myriad Pro" w:hAnsi="Myriad Pro"/>
              <w:b/>
              <w:bCs/>
              <w:sz w:val="18"/>
              <w:szCs w:val="18"/>
              <w:lang w:val="en-US"/>
            </w:rPr>
            <w:t>Lorem Ipsum</w:t>
          </w:r>
          <w:r w:rsidRPr="00C835FF">
            <w:rPr>
              <w:rFonts w:ascii="Myriad Pro" w:hAnsi="Myriad Pro"/>
              <w:b/>
              <w:bCs/>
              <w:sz w:val="18"/>
              <w:szCs w:val="18"/>
              <w:lang w:val="en-US"/>
            </w:rPr>
            <w:t xml:space="preserve"> </w:t>
          </w:r>
          <w:r w:rsidRPr="00C835FF">
            <w:rPr>
              <w:rFonts w:ascii="Myriad Pro" w:hAnsi="Myriad Pro"/>
              <w:b/>
              <w:bCs/>
              <w:sz w:val="18"/>
              <w:szCs w:val="18"/>
              <w:lang w:val="en-US"/>
            </w:rPr>
            <w:t>Lorem Ipsum</w:t>
          </w:r>
        </w:p>
        <w:p w14:paraId="2C5ABC92" w14:textId="2F059B11" w:rsidR="00125CD2" w:rsidRPr="00125CD2" w:rsidRDefault="00C835FF" w:rsidP="00125CD2">
          <w:pPr>
            <w:pStyle w:val="autoriaPAUTA"/>
            <w:rPr>
              <w:rFonts w:ascii="Myriad Pro" w:hAnsi="Myriad Pro"/>
              <w:sz w:val="18"/>
              <w:szCs w:val="18"/>
            </w:rPr>
          </w:pPr>
          <w:r w:rsidRPr="00C835FF">
            <w:rPr>
              <w:rFonts w:ascii="Myriad Pro" w:hAnsi="Myriad Pro"/>
              <w:sz w:val="18"/>
              <w:szCs w:val="18"/>
            </w:rPr>
            <w:t xml:space="preserve">Andrea </w:t>
          </w:r>
          <w:proofErr w:type="spellStart"/>
          <w:r w:rsidRPr="00C835FF">
            <w:rPr>
              <w:rFonts w:ascii="Myriad Pro" w:hAnsi="Myriad Pro"/>
              <w:sz w:val="18"/>
              <w:szCs w:val="18"/>
            </w:rPr>
            <w:t>Bcddfrr</w:t>
          </w:r>
          <w:proofErr w:type="spellEnd"/>
        </w:p>
        <w:p w14:paraId="3B4078F4" w14:textId="77777777" w:rsidR="00A37167" w:rsidRDefault="00A37167">
          <w:pPr>
            <w:pStyle w:val="Encabezado"/>
          </w:pPr>
        </w:p>
      </w:tc>
      <w:tc>
        <w:tcPr>
          <w:tcW w:w="1307" w:type="dxa"/>
        </w:tcPr>
        <w:p w14:paraId="336D0E2B" w14:textId="694FF1F1" w:rsidR="00A37167" w:rsidRDefault="00125CD2" w:rsidP="00125CD2">
          <w:pPr>
            <w:pStyle w:val="Encabezado"/>
            <w:jc w:val="right"/>
          </w:pPr>
          <w:r>
            <w:rPr>
              <w:noProof/>
              <w:lang w:eastAsia="es-CO"/>
            </w:rPr>
            <w:drawing>
              <wp:inline distT="0" distB="0" distL="0" distR="0" wp14:anchorId="3B019E77" wp14:editId="6B174557">
                <wp:extent cx="711200" cy="508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11200" cy="508000"/>
                        </a:xfrm>
                        <a:prstGeom prst="rect">
                          <a:avLst/>
                        </a:prstGeom>
                      </pic:spPr>
                    </pic:pic>
                  </a:graphicData>
                </a:graphic>
              </wp:inline>
            </w:drawing>
          </w:r>
        </w:p>
      </w:tc>
    </w:tr>
  </w:tbl>
  <w:p w14:paraId="41CAB4E5" w14:textId="77777777" w:rsidR="00A37167" w:rsidRDefault="00A371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796C2" w14:textId="77777777" w:rsidR="00D210AE" w:rsidRDefault="00D210AE" w:rsidP="00D210AE">
    <w:pPr>
      <w:pStyle w:val="Encabezado"/>
      <w:tabs>
        <w:tab w:val="clear" w:pos="8838"/>
      </w:tabs>
      <w:ind w:left="-851" w:right="49"/>
    </w:pPr>
    <w:r>
      <w:rPr>
        <w:noProof/>
        <w:lang w:eastAsia="es-CO"/>
      </w:rPr>
      <mc:AlternateContent>
        <mc:Choice Requires="wps">
          <w:drawing>
            <wp:anchor distT="0" distB="0" distL="114300" distR="114300" simplePos="0" relativeHeight="251662336" behindDoc="0" locked="0" layoutInCell="1" allowOverlap="1" wp14:anchorId="368F4E98" wp14:editId="32C6E6F3">
              <wp:simplePos x="0" y="0"/>
              <wp:positionH relativeFrom="column">
                <wp:posOffset>3466465</wp:posOffset>
              </wp:positionH>
              <wp:positionV relativeFrom="paragraph">
                <wp:posOffset>-26247</wp:posOffset>
              </wp:positionV>
              <wp:extent cx="2751667" cy="508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2751667" cy="508000"/>
                      </a:xfrm>
                      <a:prstGeom prst="rect">
                        <a:avLst/>
                      </a:prstGeom>
                      <a:noFill/>
                      <a:ln w="6350">
                        <a:noFill/>
                      </a:ln>
                    </wps:spPr>
                    <wps:txbx>
                      <w:txbxContent>
                        <w:p w14:paraId="48D44A70" w14:textId="77777777" w:rsidR="00D210AE" w:rsidRPr="00540D54" w:rsidRDefault="00D210AE" w:rsidP="00D210AE">
                          <w:pPr>
                            <w:pStyle w:val="anteTTportadilladerPAUTA"/>
                            <w:rPr>
                              <w:rFonts w:ascii="Myriad Pro Black" w:hAnsi="Myriad Pro Black"/>
                            </w:rPr>
                          </w:pPr>
                          <w:r w:rsidRPr="00540D54">
                            <w:rPr>
                              <w:rFonts w:ascii="Myriad Pro Black" w:hAnsi="Myriad Pro Black"/>
                            </w:rPr>
                            <w:t>HISTORIA ECONÓMICA</w:t>
                          </w:r>
                          <w:proofErr w:type="gramStart"/>
                          <w:r w:rsidRPr="00540D54">
                            <w:rPr>
                              <w:rFonts w:ascii="Myriad Pro Black" w:hAnsi="Myriad Pro Black"/>
                            </w:rPr>
                            <w:t>,EMPRESARIAL</w:t>
                          </w:r>
                          <w:proofErr w:type="gramEnd"/>
                          <w:r w:rsidRPr="00540D54">
                            <w:rPr>
                              <w:rFonts w:ascii="Myriad Pro Black" w:hAnsi="Myriad Pro Black"/>
                            </w:rPr>
                            <w:t xml:space="preserve"> Y DEL PENSAMIENTO</w:t>
                          </w:r>
                        </w:p>
                        <w:p w14:paraId="133873BF" w14:textId="77777777" w:rsidR="00D210AE" w:rsidRPr="00540D54" w:rsidRDefault="00D210AE" w:rsidP="00D210AE">
                          <w:pPr>
                            <w:pStyle w:val="TTportadilladerPAUTA"/>
                            <w:rPr>
                              <w:rFonts w:ascii="Myriad Pro Black" w:hAnsi="Myriad Pro Black"/>
                              <w:sz w:val="42"/>
                              <w:szCs w:val="42"/>
                            </w:rPr>
                          </w:pPr>
                          <w:r w:rsidRPr="00540D54">
                            <w:rPr>
                              <w:rFonts w:ascii="Myriad Pro Black" w:hAnsi="Myriad Pro Black"/>
                              <w:sz w:val="42"/>
                              <w:szCs w:val="42"/>
                            </w:rPr>
                            <w:t>TIEMPO &amp; ECONOMÍA</w:t>
                          </w:r>
                        </w:p>
                        <w:p w14:paraId="77BD1DAE" w14:textId="77777777" w:rsidR="00D210AE" w:rsidRDefault="00D210AE" w:rsidP="00D210AE">
                          <w:pPr>
                            <w:pStyle w:val="anteTTportadilladerPAUTA"/>
                          </w:pPr>
                        </w:p>
                        <w:p w14:paraId="2D289E5D" w14:textId="77777777" w:rsidR="00D210AE" w:rsidRPr="001146B7" w:rsidRDefault="00D210AE" w:rsidP="00D210AE">
                          <w:pPr>
                            <w:rPr>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F4E98" id="_x0000_t202" coordsize="21600,21600" o:spt="202" path="m,l,21600r21600,l21600,xe">
              <v:stroke joinstyle="miter"/>
              <v:path gradientshapeok="t" o:connecttype="rect"/>
            </v:shapetype>
            <v:shape id="Cuadro de texto 4" o:spid="_x0000_s1027" type="#_x0000_t202" style="position:absolute;left:0;text-align:left;margin-left:272.95pt;margin-top:-2.05pt;width:216.65pt;height:4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" filled="f" stroked="f" strokeweight=".5pt">
              <v:textbox>
                <w:txbxContent>
                  <w:p w14:paraId="48D44A70" w14:textId="77777777" w:rsidR="00D210AE" w:rsidRPr="00540D54" w:rsidRDefault="00D210AE" w:rsidP="00D210AE">
                    <w:pPr>
                      <w:pStyle w:val="anteTTportadilladerPAUTA"/>
                      <w:rPr>
                        <w:rFonts w:ascii="Myriad Pro Black" w:hAnsi="Myriad Pro Black"/>
                      </w:rPr>
                    </w:pPr>
                    <w:r w:rsidRPr="00540D54">
                      <w:rPr>
                        <w:rFonts w:ascii="Myriad Pro Black" w:hAnsi="Myriad Pro Black"/>
                      </w:rPr>
                      <w:t>HISTORIA ECONÓMICA</w:t>
                    </w:r>
                    <w:proofErr w:type="gramStart"/>
                    <w:r w:rsidRPr="00540D54">
                      <w:rPr>
                        <w:rFonts w:ascii="Myriad Pro Black" w:hAnsi="Myriad Pro Black"/>
                      </w:rPr>
                      <w:t>,EMPRESARIAL</w:t>
                    </w:r>
                    <w:proofErr w:type="gramEnd"/>
                    <w:r w:rsidRPr="00540D54">
                      <w:rPr>
                        <w:rFonts w:ascii="Myriad Pro Black" w:hAnsi="Myriad Pro Black"/>
                      </w:rPr>
                      <w:t xml:space="preserve"> Y DEL PENSAMIENTO</w:t>
                    </w:r>
                  </w:p>
                  <w:p w14:paraId="133873BF" w14:textId="77777777" w:rsidR="00D210AE" w:rsidRPr="00540D54" w:rsidRDefault="00D210AE" w:rsidP="00D210AE">
                    <w:pPr>
                      <w:pStyle w:val="TTportadilladerPAUTA"/>
                      <w:rPr>
                        <w:rFonts w:ascii="Myriad Pro Black" w:hAnsi="Myriad Pro Black"/>
                        <w:sz w:val="42"/>
                        <w:szCs w:val="42"/>
                      </w:rPr>
                    </w:pPr>
                    <w:r w:rsidRPr="00540D54">
                      <w:rPr>
                        <w:rFonts w:ascii="Myriad Pro Black" w:hAnsi="Myriad Pro Black"/>
                        <w:sz w:val="42"/>
                        <w:szCs w:val="42"/>
                      </w:rPr>
                      <w:t>TIEMPO &amp; ECONOMÍA</w:t>
                    </w:r>
                  </w:p>
                  <w:p w14:paraId="77BD1DAE" w14:textId="77777777" w:rsidR="00D210AE" w:rsidRDefault="00D210AE" w:rsidP="00D210AE">
                    <w:pPr>
                      <w:pStyle w:val="anteTTportadilladerPAUTA"/>
                    </w:pPr>
                  </w:p>
                  <w:p w14:paraId="2D289E5D" w14:textId="77777777" w:rsidR="00D210AE" w:rsidRPr="001146B7" w:rsidRDefault="00D210AE" w:rsidP="00D210AE">
                    <w:pPr>
                      <w:rPr>
                        <w:lang w:val="es-ES_tradnl"/>
                      </w:rPr>
                    </w:pPr>
                  </w:p>
                </w:txbxContent>
              </v:textbox>
            </v:shape>
          </w:pict>
        </mc:Fallback>
      </mc:AlternateContent>
    </w:r>
    <w:r>
      <w:rPr>
        <w:noProof/>
        <w:lang w:eastAsia="es-CO"/>
      </w:rPr>
      <mc:AlternateContent>
        <mc:Choice Requires="wps">
          <w:drawing>
            <wp:anchor distT="0" distB="0" distL="114300" distR="114300" simplePos="0" relativeHeight="251661312" behindDoc="0" locked="0" layoutInCell="1" allowOverlap="1" wp14:anchorId="1396C7EE" wp14:editId="1A80AC29">
              <wp:simplePos x="0" y="0"/>
              <wp:positionH relativeFrom="column">
                <wp:posOffset>1787948</wp:posOffset>
              </wp:positionH>
              <wp:positionV relativeFrom="paragraph">
                <wp:posOffset>-26035</wp:posOffset>
              </wp:positionV>
              <wp:extent cx="1397000" cy="4572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noFill/>
                      </a:ln>
                    </wps:spPr>
                    <wps:txbx>
                      <w:txbxContent>
                        <w:p w14:paraId="0A501CE5" w14:textId="13DDFD07" w:rsidR="00D210AE" w:rsidRPr="00540D54" w:rsidRDefault="0079427F" w:rsidP="00D210AE">
                          <w:pPr>
                            <w:pStyle w:val="VOLPAUTA"/>
                            <w:rPr>
                              <w:rFonts w:ascii="Myriad Pro" w:hAnsi="Myriad Pro"/>
                              <w:b/>
                              <w:bCs/>
                              <w:color w:val="FFFFFF" w:themeColor="background1"/>
                              <w:sz w:val="14"/>
                              <w:szCs w:val="14"/>
                            </w:rPr>
                          </w:pPr>
                          <w:r>
                            <w:rPr>
                              <w:rFonts w:ascii="Myriad Pro" w:hAnsi="Myriad Pro"/>
                              <w:b/>
                              <w:bCs/>
                              <w:color w:val="FFFFFF" w:themeColor="background1"/>
                              <w:sz w:val="14"/>
                              <w:szCs w:val="14"/>
                            </w:rPr>
                            <w:t>Vol. X N.° X</w:t>
                          </w:r>
                        </w:p>
                        <w:p w14:paraId="3E713F21" w14:textId="3D416CB7" w:rsidR="00D210AE" w:rsidRPr="00540D54" w:rsidRDefault="00D210AE" w:rsidP="00D210AE">
                          <w:pPr>
                            <w:pStyle w:val="infovolPAUTA"/>
                            <w:rPr>
                              <w:color w:val="FFFFFF" w:themeColor="background1"/>
                              <w:sz w:val="14"/>
                              <w:szCs w:val="14"/>
                            </w:rPr>
                          </w:pPr>
                          <w:r w:rsidRPr="00540D54">
                            <w:rPr>
                              <w:color w:val="FFFFFF" w:themeColor="background1"/>
                              <w:sz w:val="14"/>
                              <w:szCs w:val="14"/>
                            </w:rPr>
                            <w:t xml:space="preserve">Julio - </w:t>
                          </w:r>
                          <w:proofErr w:type="gramStart"/>
                          <w:r w:rsidRPr="00540D54">
                            <w:rPr>
                              <w:color w:val="FFFFFF" w:themeColor="background1"/>
                              <w:sz w:val="14"/>
                              <w:szCs w:val="14"/>
                            </w:rPr>
                            <w:t>Diciemb</w:t>
                          </w:r>
                          <w:r>
                            <w:rPr>
                              <w:color w:val="FFFFFF" w:themeColor="background1"/>
                              <w:sz w:val="14"/>
                              <w:szCs w:val="14"/>
                            </w:rPr>
                            <w:t>re</w:t>
                          </w:r>
                          <w:proofErr w:type="gramEnd"/>
                          <w:r w:rsidR="0079427F">
                            <w:rPr>
                              <w:color w:val="FFFFFF" w:themeColor="background1"/>
                              <w:sz w:val="14"/>
                              <w:szCs w:val="14"/>
                            </w:rPr>
                            <w:t xml:space="preserve"> del 202x</w:t>
                          </w:r>
                        </w:p>
                        <w:p w14:paraId="198FA8D6" w14:textId="62C48590" w:rsidR="00D210AE" w:rsidRPr="00540D54" w:rsidRDefault="0079427F" w:rsidP="00D210AE">
                          <w:pPr>
                            <w:rPr>
                              <w:rFonts w:ascii="Myriad Pro" w:hAnsi="Myriad Pro"/>
                              <w:color w:val="FFFFFF" w:themeColor="background1"/>
                              <w:sz w:val="14"/>
                              <w:szCs w:val="14"/>
                            </w:rPr>
                          </w:pPr>
                          <w:r>
                            <w:rPr>
                              <w:rFonts w:ascii="Myriad Pro" w:hAnsi="Myriad Pro"/>
                              <w:color w:val="FFFFFF" w:themeColor="background1"/>
                              <w:sz w:val="14"/>
                              <w:szCs w:val="14"/>
                            </w:rPr>
                            <w:t>pp. x- 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96C7EE" id="Cuadro de texto 3" o:spid="_x0000_s1028" type="#_x0000_t202" style="position:absolute;left:0;text-align:left;margin-left:140.8pt;margin-top:-2.05pt;width:110pt;height:3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" filled="f" stroked="f" strokeweight=".5pt">
              <v:textbox>
                <w:txbxContent>
                  <w:p w14:paraId="0A501CE5" w14:textId="13DDFD07" w:rsidR="00D210AE" w:rsidRPr="00540D54" w:rsidRDefault="0079427F" w:rsidP="00D210AE">
                    <w:pPr>
                      <w:pStyle w:val="VOLPAUTA"/>
                      <w:rPr>
                        <w:rFonts w:ascii="Myriad Pro" w:hAnsi="Myriad Pro"/>
                        <w:b/>
                        <w:bCs/>
                        <w:color w:val="FFFFFF" w:themeColor="background1"/>
                        <w:sz w:val="14"/>
                        <w:szCs w:val="14"/>
                      </w:rPr>
                    </w:pPr>
                    <w:r>
                      <w:rPr>
                        <w:rFonts w:ascii="Myriad Pro" w:hAnsi="Myriad Pro"/>
                        <w:b/>
                        <w:bCs/>
                        <w:color w:val="FFFFFF" w:themeColor="background1"/>
                        <w:sz w:val="14"/>
                        <w:szCs w:val="14"/>
                      </w:rPr>
                      <w:t>Vol. X N.° X</w:t>
                    </w:r>
                  </w:p>
                  <w:p w14:paraId="3E713F21" w14:textId="3D416CB7" w:rsidR="00D210AE" w:rsidRPr="00540D54" w:rsidRDefault="00D210AE" w:rsidP="00D210AE">
                    <w:pPr>
                      <w:pStyle w:val="infovolPAUTA"/>
                      <w:rPr>
                        <w:color w:val="FFFFFF" w:themeColor="background1"/>
                        <w:sz w:val="14"/>
                        <w:szCs w:val="14"/>
                      </w:rPr>
                    </w:pPr>
                    <w:r w:rsidRPr="00540D54">
                      <w:rPr>
                        <w:color w:val="FFFFFF" w:themeColor="background1"/>
                        <w:sz w:val="14"/>
                        <w:szCs w:val="14"/>
                      </w:rPr>
                      <w:t xml:space="preserve">Julio - </w:t>
                    </w:r>
                    <w:proofErr w:type="gramStart"/>
                    <w:r w:rsidRPr="00540D54">
                      <w:rPr>
                        <w:color w:val="FFFFFF" w:themeColor="background1"/>
                        <w:sz w:val="14"/>
                        <w:szCs w:val="14"/>
                      </w:rPr>
                      <w:t>Diciemb</w:t>
                    </w:r>
                    <w:r>
                      <w:rPr>
                        <w:color w:val="FFFFFF" w:themeColor="background1"/>
                        <w:sz w:val="14"/>
                        <w:szCs w:val="14"/>
                      </w:rPr>
                      <w:t>re</w:t>
                    </w:r>
                    <w:proofErr w:type="gramEnd"/>
                    <w:r w:rsidR="0079427F">
                      <w:rPr>
                        <w:color w:val="FFFFFF" w:themeColor="background1"/>
                        <w:sz w:val="14"/>
                        <w:szCs w:val="14"/>
                      </w:rPr>
                      <w:t xml:space="preserve"> del 202x</w:t>
                    </w:r>
                  </w:p>
                  <w:p w14:paraId="198FA8D6" w14:textId="62C48590" w:rsidR="00D210AE" w:rsidRPr="00540D54" w:rsidRDefault="0079427F" w:rsidP="00D210AE">
                    <w:pPr>
                      <w:rPr>
                        <w:rFonts w:ascii="Myriad Pro" w:hAnsi="Myriad Pro"/>
                        <w:color w:val="FFFFFF" w:themeColor="background1"/>
                        <w:sz w:val="14"/>
                        <w:szCs w:val="14"/>
                      </w:rPr>
                    </w:pPr>
                    <w:r>
                      <w:rPr>
                        <w:rFonts w:ascii="Myriad Pro" w:hAnsi="Myriad Pro"/>
                        <w:color w:val="FFFFFF" w:themeColor="background1"/>
                        <w:sz w:val="14"/>
                        <w:szCs w:val="14"/>
                      </w:rPr>
                      <w:t>pp. x- xx</w:t>
                    </w:r>
                  </w:p>
                </w:txbxContent>
              </v:textbox>
            </v:shape>
          </w:pict>
        </mc:Fallback>
      </mc:AlternateContent>
    </w:r>
    <w:r>
      <w:rPr>
        <w:noProof/>
        <w:lang w:eastAsia="es-CO"/>
      </w:rPr>
      <mc:AlternateContent>
        <mc:Choice Requires="wps">
          <w:drawing>
            <wp:anchor distT="0" distB="0" distL="114300" distR="114300" simplePos="0" relativeHeight="251660288" behindDoc="0" locked="0" layoutInCell="1" allowOverlap="1" wp14:anchorId="55596B4C" wp14:editId="62762A9C">
              <wp:simplePos x="0" y="0"/>
              <wp:positionH relativeFrom="column">
                <wp:posOffset>-128693</wp:posOffset>
              </wp:positionH>
              <wp:positionV relativeFrom="paragraph">
                <wp:posOffset>-26035</wp:posOffset>
              </wp:positionV>
              <wp:extent cx="1862667" cy="50800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1862667" cy="508000"/>
                      </a:xfrm>
                      <a:prstGeom prst="rect">
                        <a:avLst/>
                      </a:prstGeom>
                      <a:noFill/>
                      <a:ln w="6350">
                        <a:noFill/>
                      </a:ln>
                    </wps:spPr>
                    <wps:txbx>
                      <w:txbxContent>
                        <w:p w14:paraId="374CD709" w14:textId="13C9A0C4" w:rsidR="00D210AE" w:rsidRPr="008E5C7C" w:rsidRDefault="00D210AE" w:rsidP="00D210AE">
                          <w:pPr>
                            <w:pStyle w:val="infoportadilladerPAUTA"/>
                            <w:jc w:val="right"/>
                            <w:rPr>
                              <w:sz w:val="14"/>
                              <w:szCs w:val="14"/>
                            </w:rPr>
                          </w:pPr>
                          <w:r w:rsidRPr="008E5C7C">
                            <w:rPr>
                              <w:sz w:val="14"/>
                              <w:szCs w:val="14"/>
                            </w:rPr>
                            <w:t xml:space="preserve">Fecha de recepción: </w:t>
                          </w:r>
                          <w:r w:rsidRPr="0079427F">
                            <w:rPr>
                              <w:sz w:val="12"/>
                              <w:szCs w:val="14"/>
                            </w:rPr>
                            <w:t xml:space="preserve">1 de </w:t>
                          </w:r>
                          <w:r w:rsidR="0079427F" w:rsidRPr="0079427F">
                            <w:rPr>
                              <w:sz w:val="12"/>
                              <w:szCs w:val="14"/>
                            </w:rPr>
                            <w:t>XXXX de 20XX</w:t>
                          </w:r>
                        </w:p>
                        <w:p w14:paraId="19E23E14" w14:textId="5334BD20" w:rsidR="00D210AE" w:rsidRPr="008E5C7C" w:rsidRDefault="00D210AE" w:rsidP="00D210AE">
                          <w:pPr>
                            <w:pStyle w:val="infoportadilladerPAUTA"/>
                            <w:jc w:val="right"/>
                            <w:rPr>
                              <w:sz w:val="14"/>
                              <w:szCs w:val="14"/>
                            </w:rPr>
                          </w:pPr>
                          <w:r w:rsidRPr="008E5C7C">
                            <w:rPr>
                              <w:sz w:val="14"/>
                              <w:szCs w:val="14"/>
                            </w:rPr>
                            <w:t>Fecha de</w:t>
                          </w:r>
                          <w:r>
                            <w:rPr>
                              <w:sz w:val="14"/>
                              <w:szCs w:val="14"/>
                            </w:rPr>
                            <w:t xml:space="preserve"> </w:t>
                          </w:r>
                          <w:r w:rsidRPr="008E5C7C">
                            <w:rPr>
                              <w:sz w:val="14"/>
                              <w:szCs w:val="14"/>
                            </w:rPr>
                            <w:t xml:space="preserve">aceptación: </w:t>
                          </w:r>
                          <w:r w:rsidR="0079427F" w:rsidRPr="0079427F">
                            <w:rPr>
                              <w:sz w:val="12"/>
                              <w:szCs w:val="14"/>
                            </w:rPr>
                            <w:t>1 de XXXX de 20XX</w:t>
                          </w:r>
                        </w:p>
                        <w:p w14:paraId="17743586" w14:textId="56A934E2" w:rsidR="00D210AE" w:rsidRPr="008E5C7C" w:rsidRDefault="00D210AE" w:rsidP="00D210AE">
                          <w:pPr>
                            <w:pStyle w:val="infoportadilladerPAUTA"/>
                            <w:jc w:val="right"/>
                            <w:rPr>
                              <w:sz w:val="14"/>
                              <w:szCs w:val="14"/>
                            </w:rPr>
                          </w:pPr>
                          <w:r w:rsidRPr="008E5C7C">
                            <w:rPr>
                              <w:sz w:val="14"/>
                              <w:szCs w:val="14"/>
                            </w:rPr>
                            <w:t xml:space="preserve">Disponible en línea: </w:t>
                          </w:r>
                          <w:r w:rsidR="0079427F" w:rsidRPr="0079427F">
                            <w:rPr>
                              <w:sz w:val="12"/>
                              <w:szCs w:val="14"/>
                            </w:rPr>
                            <w:t>1 de XXXX de 20XX</w:t>
                          </w:r>
                        </w:p>
                        <w:p w14:paraId="60360841" w14:textId="77777777" w:rsidR="00D210AE" w:rsidRPr="008E5C7C" w:rsidRDefault="00D210AE" w:rsidP="00D210AE">
                          <w:pPr>
                            <w:jc w:val="right"/>
                            <w:rPr>
                              <w:sz w:val="14"/>
                              <w:szCs w:val="14"/>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596B4C" id="Cuadro de texto 2" o:spid="_x0000_s1029" type="#_x0000_t202" style="position:absolute;left:0;text-align:left;margin-left:-10.15pt;margin-top:-2.05pt;width:146.65pt;height:4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" filled="f" stroked="f" strokeweight=".5pt">
              <v:textbox>
                <w:txbxContent>
                  <w:p w14:paraId="374CD709" w14:textId="13C9A0C4" w:rsidR="00D210AE" w:rsidRPr="008E5C7C" w:rsidRDefault="00D210AE" w:rsidP="00D210AE">
                    <w:pPr>
                      <w:pStyle w:val="infoportadilladerPAUTA"/>
                      <w:jc w:val="right"/>
                      <w:rPr>
                        <w:sz w:val="14"/>
                        <w:szCs w:val="14"/>
                      </w:rPr>
                    </w:pPr>
                    <w:r w:rsidRPr="008E5C7C">
                      <w:rPr>
                        <w:sz w:val="14"/>
                        <w:szCs w:val="14"/>
                      </w:rPr>
                      <w:t xml:space="preserve">Fecha de recepción: </w:t>
                    </w:r>
                    <w:r w:rsidRPr="0079427F">
                      <w:rPr>
                        <w:sz w:val="12"/>
                        <w:szCs w:val="14"/>
                      </w:rPr>
                      <w:t xml:space="preserve">1 de </w:t>
                    </w:r>
                    <w:r w:rsidR="0079427F" w:rsidRPr="0079427F">
                      <w:rPr>
                        <w:sz w:val="12"/>
                        <w:szCs w:val="14"/>
                      </w:rPr>
                      <w:t>XXXX de 20XX</w:t>
                    </w:r>
                  </w:p>
                  <w:p w14:paraId="19E23E14" w14:textId="5334BD20" w:rsidR="00D210AE" w:rsidRPr="008E5C7C" w:rsidRDefault="00D210AE" w:rsidP="00D210AE">
                    <w:pPr>
                      <w:pStyle w:val="infoportadilladerPAUTA"/>
                      <w:jc w:val="right"/>
                      <w:rPr>
                        <w:sz w:val="14"/>
                        <w:szCs w:val="14"/>
                      </w:rPr>
                    </w:pPr>
                    <w:r w:rsidRPr="008E5C7C">
                      <w:rPr>
                        <w:sz w:val="14"/>
                        <w:szCs w:val="14"/>
                      </w:rPr>
                      <w:t>Fecha de</w:t>
                    </w:r>
                    <w:r>
                      <w:rPr>
                        <w:sz w:val="14"/>
                        <w:szCs w:val="14"/>
                      </w:rPr>
                      <w:t xml:space="preserve"> </w:t>
                    </w:r>
                    <w:r w:rsidRPr="008E5C7C">
                      <w:rPr>
                        <w:sz w:val="14"/>
                        <w:szCs w:val="14"/>
                      </w:rPr>
                      <w:t xml:space="preserve">aceptación: </w:t>
                    </w:r>
                    <w:r w:rsidR="0079427F" w:rsidRPr="0079427F">
                      <w:rPr>
                        <w:sz w:val="12"/>
                        <w:szCs w:val="14"/>
                      </w:rPr>
                      <w:t>1 de XXXX de 20XX</w:t>
                    </w:r>
                  </w:p>
                  <w:p w14:paraId="17743586" w14:textId="56A934E2" w:rsidR="00D210AE" w:rsidRPr="008E5C7C" w:rsidRDefault="00D210AE" w:rsidP="00D210AE">
                    <w:pPr>
                      <w:pStyle w:val="infoportadilladerPAUTA"/>
                      <w:jc w:val="right"/>
                      <w:rPr>
                        <w:sz w:val="14"/>
                        <w:szCs w:val="14"/>
                      </w:rPr>
                    </w:pPr>
                    <w:r w:rsidRPr="008E5C7C">
                      <w:rPr>
                        <w:sz w:val="14"/>
                        <w:szCs w:val="14"/>
                      </w:rPr>
                      <w:t xml:space="preserve">Disponible en línea: </w:t>
                    </w:r>
                    <w:r w:rsidR="0079427F" w:rsidRPr="0079427F">
                      <w:rPr>
                        <w:sz w:val="12"/>
                        <w:szCs w:val="14"/>
                      </w:rPr>
                      <w:t>1 de XXXX de 20XX</w:t>
                    </w:r>
                  </w:p>
                  <w:p w14:paraId="60360841" w14:textId="77777777" w:rsidR="00D210AE" w:rsidRPr="008E5C7C" w:rsidRDefault="00D210AE" w:rsidP="00D210AE">
                    <w:pPr>
                      <w:jc w:val="right"/>
                      <w:rPr>
                        <w:sz w:val="14"/>
                        <w:szCs w:val="14"/>
                        <w:lang w:val="es-ES_tradnl"/>
                      </w:rPr>
                    </w:pPr>
                  </w:p>
                </w:txbxContent>
              </v:textbox>
            </v:shape>
          </w:pict>
        </mc:Fallback>
      </mc:AlternateContent>
    </w:r>
    <w:r w:rsidRPr="004123EA">
      <w:rPr>
        <w:noProof/>
        <w:lang w:eastAsia="es-CO"/>
      </w:rPr>
      <w:drawing>
        <wp:anchor distT="0" distB="0" distL="114300" distR="114300" simplePos="0" relativeHeight="251659264" behindDoc="1" locked="0" layoutInCell="1" allowOverlap="1" wp14:anchorId="6A4D8101" wp14:editId="3A5AF781">
          <wp:simplePos x="0" y="0"/>
          <wp:positionH relativeFrom="column">
            <wp:posOffset>-530225</wp:posOffset>
          </wp:positionH>
          <wp:positionV relativeFrom="paragraph">
            <wp:posOffset>-76200</wp:posOffset>
          </wp:positionV>
          <wp:extent cx="7240785" cy="1591200"/>
          <wp:effectExtent l="0" t="0" r="0" b="0"/>
          <wp:wrapNone/>
          <wp:docPr id="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extLst>
                      <a:ext uri="{28A0092B-C50C-407E-A947-70E740481C1C}">
                        <a14:useLocalDpi xmlns:a14="http://schemas.microsoft.com/office/drawing/2010/main" val="0"/>
                      </a:ext>
                    </a:extLst>
                  </a:blip>
                  <a:stretch>
                    <a:fillRect/>
                  </a:stretch>
                </pic:blipFill>
                <pic:spPr>
                  <a:xfrm>
                    <a:off x="0" y="0"/>
                    <a:ext cx="7240785" cy="1591200"/>
                  </a:xfrm>
                  <a:prstGeom prst="rect">
                    <a:avLst/>
                  </a:prstGeom>
                </pic:spPr>
              </pic:pic>
            </a:graphicData>
          </a:graphic>
          <wp14:sizeRelH relativeFrom="page">
            <wp14:pctWidth>0</wp14:pctWidth>
          </wp14:sizeRelH>
          <wp14:sizeRelV relativeFrom="page">
            <wp14:pctHeight>0</wp14:pctHeight>
          </wp14:sizeRelV>
        </wp:anchor>
      </w:drawing>
    </w:r>
  </w:p>
  <w:p w14:paraId="6FA32FF1" w14:textId="77777777" w:rsidR="00D210AE" w:rsidRDefault="00D210A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3EA"/>
    <w:rsid w:val="00031C02"/>
    <w:rsid w:val="0003754D"/>
    <w:rsid w:val="00084C8B"/>
    <w:rsid w:val="001146B7"/>
    <w:rsid w:val="001259D1"/>
    <w:rsid w:val="00125CD2"/>
    <w:rsid w:val="00164DA5"/>
    <w:rsid w:val="002746B5"/>
    <w:rsid w:val="002871AB"/>
    <w:rsid w:val="002C3727"/>
    <w:rsid w:val="00323060"/>
    <w:rsid w:val="003C37EC"/>
    <w:rsid w:val="004123EA"/>
    <w:rsid w:val="004B30EB"/>
    <w:rsid w:val="00540D54"/>
    <w:rsid w:val="00555F43"/>
    <w:rsid w:val="006E7DF1"/>
    <w:rsid w:val="0079427F"/>
    <w:rsid w:val="007E50A8"/>
    <w:rsid w:val="007F7D84"/>
    <w:rsid w:val="008033AB"/>
    <w:rsid w:val="00875B4E"/>
    <w:rsid w:val="008E5C7C"/>
    <w:rsid w:val="00957B43"/>
    <w:rsid w:val="00962643"/>
    <w:rsid w:val="00A37167"/>
    <w:rsid w:val="00AD1ACA"/>
    <w:rsid w:val="00B0210D"/>
    <w:rsid w:val="00B1634F"/>
    <w:rsid w:val="00C835FF"/>
    <w:rsid w:val="00CE0EB8"/>
    <w:rsid w:val="00D210AE"/>
    <w:rsid w:val="00D77395"/>
    <w:rsid w:val="00D914BD"/>
    <w:rsid w:val="00DC49C5"/>
    <w:rsid w:val="00E346A4"/>
    <w:rsid w:val="00E353E7"/>
    <w:rsid w:val="00E9162B"/>
    <w:rsid w:val="00F435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5F192"/>
  <w15:chartTrackingRefBased/>
  <w15:docId w15:val="{B47626B5-9344-A548-A40D-B15F6E5A2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123EA"/>
    <w:pPr>
      <w:tabs>
        <w:tab w:val="center" w:pos="4419"/>
        <w:tab w:val="right" w:pos="8838"/>
      </w:tabs>
    </w:pPr>
  </w:style>
  <w:style w:type="character" w:customStyle="1" w:styleId="EncabezadoCar">
    <w:name w:val="Encabezado Car"/>
    <w:basedOn w:val="Fuentedeprrafopredeter"/>
    <w:link w:val="Encabezado"/>
    <w:uiPriority w:val="99"/>
    <w:rsid w:val="004123EA"/>
  </w:style>
  <w:style w:type="paragraph" w:styleId="Piedepgina">
    <w:name w:val="footer"/>
    <w:basedOn w:val="Normal"/>
    <w:link w:val="PiedepginaCar"/>
    <w:uiPriority w:val="99"/>
    <w:unhideWhenUsed/>
    <w:rsid w:val="004123EA"/>
    <w:pPr>
      <w:tabs>
        <w:tab w:val="center" w:pos="4419"/>
        <w:tab w:val="right" w:pos="8838"/>
      </w:tabs>
    </w:pPr>
  </w:style>
  <w:style w:type="character" w:customStyle="1" w:styleId="PiedepginaCar">
    <w:name w:val="Pie de página Car"/>
    <w:basedOn w:val="Fuentedeprrafopredeter"/>
    <w:link w:val="Piedepgina"/>
    <w:uiPriority w:val="99"/>
    <w:rsid w:val="004123EA"/>
  </w:style>
  <w:style w:type="paragraph" w:customStyle="1" w:styleId="infoportadilladerPAUTA">
    <w:name w:val="info_portadilla_der (PAUTA)"/>
    <w:basedOn w:val="Normal"/>
    <w:uiPriority w:val="99"/>
    <w:rsid w:val="008E5C7C"/>
    <w:pPr>
      <w:suppressAutoHyphens/>
      <w:autoSpaceDE w:val="0"/>
      <w:autoSpaceDN w:val="0"/>
      <w:adjustRightInd w:val="0"/>
      <w:spacing w:line="288" w:lineRule="auto"/>
      <w:textAlignment w:val="center"/>
    </w:pPr>
    <w:rPr>
      <w:rFonts w:ascii="Myriad Pro Cond" w:hAnsi="Myriad Pro Cond" w:cs="Myriad Pro Cond"/>
      <w:b/>
      <w:bCs/>
      <w:color w:val="FFFFFF"/>
      <w:spacing w:val="3"/>
      <w:sz w:val="16"/>
      <w:szCs w:val="16"/>
      <w:lang w:val="es-ES_tradnl"/>
    </w:rPr>
  </w:style>
  <w:style w:type="paragraph" w:customStyle="1" w:styleId="VOLPAUTA">
    <w:name w:val="VOL (PAUTA)"/>
    <w:basedOn w:val="Normal"/>
    <w:uiPriority w:val="99"/>
    <w:rsid w:val="006E7DF1"/>
    <w:pPr>
      <w:suppressAutoHyphens/>
      <w:autoSpaceDE w:val="0"/>
      <w:autoSpaceDN w:val="0"/>
      <w:adjustRightInd w:val="0"/>
      <w:spacing w:line="288" w:lineRule="auto"/>
      <w:textAlignment w:val="center"/>
    </w:pPr>
    <w:rPr>
      <w:rFonts w:ascii="Myriad Pro Light" w:hAnsi="Myriad Pro Light" w:cs="Myriad Pro Light"/>
      <w:color w:val="FFFFFF"/>
      <w:sz w:val="20"/>
      <w:szCs w:val="20"/>
      <w:lang w:val="es-ES_tradnl"/>
    </w:rPr>
  </w:style>
  <w:style w:type="paragraph" w:customStyle="1" w:styleId="infovolPAUTA">
    <w:name w:val="info_vol (PAUTA)"/>
    <w:basedOn w:val="Normal"/>
    <w:uiPriority w:val="99"/>
    <w:rsid w:val="006E7DF1"/>
    <w:pPr>
      <w:suppressAutoHyphens/>
      <w:autoSpaceDE w:val="0"/>
      <w:autoSpaceDN w:val="0"/>
      <w:adjustRightInd w:val="0"/>
      <w:spacing w:line="288" w:lineRule="auto"/>
      <w:textAlignment w:val="center"/>
    </w:pPr>
    <w:rPr>
      <w:rFonts w:ascii="Myriad Pro" w:hAnsi="Myriad Pro" w:cs="Myriad Pro"/>
      <w:color w:val="FFFFFF"/>
      <w:sz w:val="16"/>
      <w:szCs w:val="16"/>
      <w:lang w:val="es-ES_tradnl"/>
    </w:rPr>
  </w:style>
  <w:style w:type="paragraph" w:customStyle="1" w:styleId="anteTTportadilladerPAUTA">
    <w:name w:val="ante_TT_portadilla_der (PAUTA)"/>
    <w:basedOn w:val="Normal"/>
    <w:uiPriority w:val="99"/>
    <w:rsid w:val="001146B7"/>
    <w:pPr>
      <w:autoSpaceDE w:val="0"/>
      <w:autoSpaceDN w:val="0"/>
      <w:adjustRightInd w:val="0"/>
      <w:spacing w:line="104" w:lineRule="atLeast"/>
      <w:textAlignment w:val="center"/>
    </w:pPr>
    <w:rPr>
      <w:rFonts w:ascii="Droid Sans" w:hAnsi="Droid Sans" w:cs="Droid Sans"/>
      <w:b/>
      <w:bCs/>
      <w:color w:val="FFFFFF"/>
      <w:spacing w:val="25"/>
      <w:sz w:val="10"/>
      <w:szCs w:val="10"/>
      <w:lang w:val="es-ES_tradnl"/>
    </w:rPr>
  </w:style>
  <w:style w:type="paragraph" w:customStyle="1" w:styleId="TTportadilladerPAUTA">
    <w:name w:val="TT_portadilla_der (PAUTA)"/>
    <w:basedOn w:val="Normal"/>
    <w:uiPriority w:val="99"/>
    <w:rsid w:val="001146B7"/>
    <w:pPr>
      <w:suppressAutoHyphens/>
      <w:autoSpaceDE w:val="0"/>
      <w:autoSpaceDN w:val="0"/>
      <w:adjustRightInd w:val="0"/>
      <w:spacing w:line="75" w:lineRule="atLeast"/>
      <w:jc w:val="center"/>
      <w:textAlignment w:val="center"/>
    </w:pPr>
    <w:rPr>
      <w:rFonts w:ascii="Droid Sans" w:hAnsi="Droid Sans" w:cs="Droid Sans"/>
      <w:b/>
      <w:bCs/>
      <w:color w:val="FFFFFF"/>
      <w:spacing w:val="-16"/>
      <w:sz w:val="41"/>
      <w:szCs w:val="41"/>
      <w:lang w:val="es-ES_tradnl"/>
    </w:rPr>
  </w:style>
  <w:style w:type="table" w:styleId="Tablaconcuadrcula">
    <w:name w:val="Table Grid"/>
    <w:basedOn w:val="Tablanormal"/>
    <w:uiPriority w:val="39"/>
    <w:rsid w:val="007F7D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cionPAUTA">
    <w:name w:val="citacion (PAUTA)"/>
    <w:basedOn w:val="Normal"/>
    <w:uiPriority w:val="99"/>
    <w:rsid w:val="002746B5"/>
    <w:pPr>
      <w:suppressAutoHyphens/>
      <w:autoSpaceDE w:val="0"/>
      <w:autoSpaceDN w:val="0"/>
      <w:adjustRightInd w:val="0"/>
      <w:spacing w:before="283" w:line="288" w:lineRule="auto"/>
      <w:textAlignment w:val="center"/>
    </w:pPr>
    <w:rPr>
      <w:rFonts w:ascii="Myriad Pro Light" w:hAnsi="Myriad Pro Light" w:cs="Myriad Pro Light"/>
      <w:color w:val="000000"/>
      <w:sz w:val="16"/>
      <w:szCs w:val="16"/>
      <w:lang w:val="es-ES_tradnl"/>
    </w:rPr>
  </w:style>
  <w:style w:type="character" w:customStyle="1" w:styleId="lightitalic">
    <w:name w:val="light_italic"/>
    <w:uiPriority w:val="99"/>
    <w:rsid w:val="002746B5"/>
    <w:rPr>
      <w:i/>
      <w:iCs/>
    </w:rPr>
  </w:style>
  <w:style w:type="paragraph" w:customStyle="1" w:styleId="TTDOIPAUTA">
    <w:name w:val="TT_DOI (PAUTA)"/>
    <w:basedOn w:val="Normal"/>
    <w:uiPriority w:val="99"/>
    <w:rsid w:val="002746B5"/>
    <w:pPr>
      <w:autoSpaceDE w:val="0"/>
      <w:autoSpaceDN w:val="0"/>
      <w:adjustRightInd w:val="0"/>
      <w:spacing w:line="240" w:lineRule="atLeast"/>
      <w:textAlignment w:val="center"/>
    </w:pPr>
    <w:rPr>
      <w:rFonts w:ascii="Myriad Pro Light" w:hAnsi="Myriad Pro Light" w:cs="Myriad Pro Light"/>
      <w:color w:val="006A7D"/>
      <w:sz w:val="22"/>
      <w:szCs w:val="22"/>
      <w:lang w:val="es-ES_tradnl"/>
    </w:rPr>
  </w:style>
  <w:style w:type="paragraph" w:customStyle="1" w:styleId="DOIPAUTA">
    <w:name w:val="DOI (PAUTA)"/>
    <w:basedOn w:val="Normal"/>
    <w:uiPriority w:val="99"/>
    <w:rsid w:val="002746B5"/>
    <w:pPr>
      <w:autoSpaceDE w:val="0"/>
      <w:autoSpaceDN w:val="0"/>
      <w:adjustRightInd w:val="0"/>
      <w:spacing w:line="240" w:lineRule="atLeast"/>
      <w:textAlignment w:val="center"/>
    </w:pPr>
    <w:rPr>
      <w:rFonts w:ascii="Myriad Pro Cond" w:hAnsi="Myriad Pro Cond" w:cs="Myriad Pro Cond"/>
      <w:color w:val="006A7D"/>
      <w:w w:val="106"/>
      <w:sz w:val="16"/>
      <w:szCs w:val="16"/>
      <w:lang w:val="es-ES_tradnl"/>
    </w:rPr>
  </w:style>
  <w:style w:type="paragraph" w:customStyle="1" w:styleId="TITULO0ESARTICULOSESPAOL">
    <w:name w:val="TITULO_0_ES (ARTICULOS_ESPAÑOL)"/>
    <w:basedOn w:val="Normal"/>
    <w:uiPriority w:val="99"/>
    <w:rsid w:val="002746B5"/>
    <w:pPr>
      <w:suppressAutoHyphens/>
      <w:autoSpaceDE w:val="0"/>
      <w:autoSpaceDN w:val="0"/>
      <w:adjustRightInd w:val="0"/>
      <w:spacing w:after="510" w:line="600" w:lineRule="atLeast"/>
      <w:jc w:val="right"/>
      <w:textAlignment w:val="center"/>
    </w:pPr>
    <w:rPr>
      <w:rFonts w:ascii="Myriad Pro Light" w:hAnsi="Myriad Pro Light" w:cs="Myriad Pro Light"/>
      <w:color w:val="000000"/>
      <w:w w:val="90"/>
      <w:sz w:val="54"/>
      <w:szCs w:val="54"/>
      <w:lang w:val="es-ES_tradnl"/>
    </w:rPr>
  </w:style>
  <w:style w:type="paragraph" w:customStyle="1" w:styleId="Normalrtf3">
    <w:name w:val="Normal_rtf_3"/>
    <w:basedOn w:val="Normal"/>
    <w:uiPriority w:val="99"/>
    <w:rsid w:val="002746B5"/>
    <w:pPr>
      <w:suppressAutoHyphens/>
      <w:autoSpaceDE w:val="0"/>
      <w:autoSpaceDN w:val="0"/>
      <w:adjustRightInd w:val="0"/>
      <w:spacing w:after="200" w:line="264" w:lineRule="auto"/>
      <w:textAlignment w:val="center"/>
    </w:pPr>
    <w:rPr>
      <w:rFonts w:ascii="Calibri" w:hAnsi="Calibri" w:cs="Calibri"/>
      <w:color w:val="000000"/>
      <w:sz w:val="22"/>
      <w:szCs w:val="22"/>
      <w:lang w:val="en-US"/>
    </w:rPr>
  </w:style>
  <w:style w:type="paragraph" w:customStyle="1" w:styleId="TITULO0ENARTICULOSESPAOL">
    <w:name w:val="TITULO_0_EN (ARTICULOS_ESPAÑOL)"/>
    <w:basedOn w:val="Normal"/>
    <w:uiPriority w:val="99"/>
    <w:rsid w:val="002746B5"/>
    <w:pPr>
      <w:suppressAutoHyphens/>
      <w:autoSpaceDE w:val="0"/>
      <w:autoSpaceDN w:val="0"/>
      <w:adjustRightInd w:val="0"/>
      <w:spacing w:line="480" w:lineRule="atLeast"/>
      <w:jc w:val="right"/>
      <w:textAlignment w:val="center"/>
    </w:pPr>
    <w:rPr>
      <w:rFonts w:ascii="Myriad Pro Light" w:hAnsi="Myriad Pro Light" w:cs="Myriad Pro Light"/>
      <w:color w:val="006A7D"/>
      <w:sz w:val="36"/>
      <w:szCs w:val="36"/>
      <w:lang w:val="en-US"/>
    </w:rPr>
  </w:style>
  <w:style w:type="paragraph" w:customStyle="1" w:styleId="AUTORARTICULOSESPAOL">
    <w:name w:val="*AUTOR (ARTICULOS_ESPAÑOL)"/>
    <w:basedOn w:val="Normal"/>
    <w:uiPriority w:val="99"/>
    <w:rsid w:val="002746B5"/>
    <w:pPr>
      <w:autoSpaceDE w:val="0"/>
      <w:autoSpaceDN w:val="0"/>
      <w:adjustRightInd w:val="0"/>
      <w:spacing w:before="510" w:line="240" w:lineRule="atLeast"/>
      <w:jc w:val="right"/>
      <w:textAlignment w:val="center"/>
    </w:pPr>
    <w:rPr>
      <w:rFonts w:ascii="Myriad Pro" w:hAnsi="Myriad Pro" w:cs="Myriad Pro"/>
      <w:b/>
      <w:bCs/>
      <w:color w:val="000000"/>
      <w:lang w:val="es-ES_tradnl"/>
    </w:rPr>
  </w:style>
  <w:style w:type="paragraph" w:customStyle="1" w:styleId="AUTOR2ARTICULOSESPAOL">
    <w:name w:val="*AUTOR 2 (ARTICULOS_ESPAÑOL)"/>
    <w:basedOn w:val="Normal"/>
    <w:next w:val="Normal"/>
    <w:uiPriority w:val="99"/>
    <w:rsid w:val="002746B5"/>
    <w:pPr>
      <w:suppressAutoHyphens/>
      <w:autoSpaceDE w:val="0"/>
      <w:autoSpaceDN w:val="0"/>
      <w:adjustRightInd w:val="0"/>
      <w:spacing w:line="240" w:lineRule="atLeast"/>
      <w:jc w:val="right"/>
      <w:textAlignment w:val="center"/>
    </w:pPr>
    <w:rPr>
      <w:rFonts w:ascii="Myriad Pro Light" w:hAnsi="Myriad Pro Light" w:cs="Myriad Pro Light"/>
      <w:color w:val="000000"/>
      <w:sz w:val="22"/>
      <w:szCs w:val="22"/>
      <w:lang w:val="es-ES_tradnl"/>
    </w:rPr>
  </w:style>
  <w:style w:type="paragraph" w:customStyle="1" w:styleId="T1ARTICULOSESPAOL">
    <w:name w:val="T1 (ARTICULOS_ESPAÑOL)"/>
    <w:basedOn w:val="Normal"/>
    <w:next w:val="Normal"/>
    <w:uiPriority w:val="99"/>
    <w:rsid w:val="00D210AE"/>
    <w:pPr>
      <w:suppressAutoHyphens/>
      <w:autoSpaceDE w:val="0"/>
      <w:autoSpaceDN w:val="0"/>
      <w:adjustRightInd w:val="0"/>
      <w:spacing w:before="850" w:after="113" w:line="280" w:lineRule="atLeast"/>
      <w:textAlignment w:val="center"/>
    </w:pPr>
    <w:rPr>
      <w:rFonts w:ascii="Myriad Pro" w:hAnsi="Myriad Pro" w:cs="Myriad Pro"/>
      <w:b/>
      <w:bCs/>
      <w:color w:val="000000"/>
      <w:sz w:val="28"/>
      <w:szCs w:val="28"/>
      <w:lang w:val="es-ES_tradnl"/>
    </w:rPr>
  </w:style>
  <w:style w:type="paragraph" w:customStyle="1" w:styleId="TEXTOARTICULOSESPAOL">
    <w:name w:val="*TEXTO (ARTICULOS_ESPAÑOL)"/>
    <w:basedOn w:val="Normal"/>
    <w:next w:val="Normal"/>
    <w:uiPriority w:val="99"/>
    <w:rsid w:val="00D210AE"/>
    <w:pPr>
      <w:autoSpaceDE w:val="0"/>
      <w:autoSpaceDN w:val="0"/>
      <w:adjustRightInd w:val="0"/>
      <w:spacing w:after="57" w:line="340" w:lineRule="atLeast"/>
      <w:ind w:firstLine="454"/>
      <w:jc w:val="both"/>
      <w:textAlignment w:val="center"/>
    </w:pPr>
    <w:rPr>
      <w:rFonts w:ascii="Myriad Pro" w:hAnsi="Myriad Pro" w:cs="Myriad Pro"/>
      <w:color w:val="000000"/>
      <w:sz w:val="22"/>
      <w:szCs w:val="22"/>
      <w:lang w:val="es-ES_tradnl"/>
    </w:rPr>
  </w:style>
  <w:style w:type="paragraph" w:customStyle="1" w:styleId="TEXTOCITAARTICULOSESPAOL">
    <w:name w:val="*TEXTO CITA (ARTICULOS_ESPAÑOL)"/>
    <w:basedOn w:val="TEXTOARTICULOSESPAOL"/>
    <w:uiPriority w:val="99"/>
    <w:rsid w:val="00D210AE"/>
    <w:pPr>
      <w:ind w:left="794"/>
    </w:pPr>
    <w:rPr>
      <w:sz w:val="20"/>
      <w:szCs w:val="20"/>
    </w:rPr>
  </w:style>
  <w:style w:type="paragraph" w:customStyle="1" w:styleId="EpigrafeARTICULOSESPAOL">
    <w:name w:val="Epigrafe (ARTICULOS_ESPAÑOL)"/>
    <w:basedOn w:val="TEXTOCITAARTICULOSESPAOL"/>
    <w:uiPriority w:val="99"/>
    <w:rsid w:val="00D210AE"/>
    <w:pPr>
      <w:jc w:val="right"/>
    </w:pPr>
    <w:rPr>
      <w:i/>
      <w:iCs/>
    </w:rPr>
  </w:style>
  <w:style w:type="paragraph" w:customStyle="1" w:styleId="T2ARTICULOSESPAOL">
    <w:name w:val="T2 (ARTICULOS_ESPAÑOL)"/>
    <w:basedOn w:val="Normal"/>
    <w:next w:val="Normal"/>
    <w:uiPriority w:val="99"/>
    <w:rsid w:val="00D210AE"/>
    <w:pPr>
      <w:suppressAutoHyphens/>
      <w:autoSpaceDE w:val="0"/>
      <w:autoSpaceDN w:val="0"/>
      <w:adjustRightInd w:val="0"/>
      <w:spacing w:before="227" w:after="57" w:line="240" w:lineRule="atLeast"/>
      <w:ind w:left="454"/>
      <w:textAlignment w:val="center"/>
    </w:pPr>
    <w:rPr>
      <w:rFonts w:ascii="Myriad Pro Light" w:hAnsi="Myriad Pro Light" w:cs="Myriad Pro Light"/>
      <w:i/>
      <w:iCs/>
      <w:color w:val="000000"/>
      <w:lang w:val="es-ES_tradnl"/>
    </w:rPr>
  </w:style>
  <w:style w:type="paragraph" w:customStyle="1" w:styleId="VIETASARTICULOSESPAOL">
    <w:name w:val="VIÑETAS (ARTICULOS_ESPAÑOL)"/>
    <w:basedOn w:val="Normal"/>
    <w:next w:val="Normal"/>
    <w:uiPriority w:val="99"/>
    <w:rsid w:val="00D210AE"/>
    <w:pPr>
      <w:autoSpaceDE w:val="0"/>
      <w:autoSpaceDN w:val="0"/>
      <w:adjustRightInd w:val="0"/>
      <w:spacing w:after="113" w:line="340" w:lineRule="atLeast"/>
      <w:ind w:left="794" w:hanging="340"/>
      <w:jc w:val="both"/>
      <w:textAlignment w:val="center"/>
    </w:pPr>
    <w:rPr>
      <w:rFonts w:ascii="Myriad Pro" w:hAnsi="Myriad Pro" w:cs="Myriad Pro"/>
      <w:color w:val="000000"/>
      <w:sz w:val="20"/>
      <w:szCs w:val="20"/>
      <w:lang w:val="es-ES_tradnl"/>
    </w:rPr>
  </w:style>
  <w:style w:type="paragraph" w:customStyle="1" w:styleId="NOTAALPIEARTICULOSESPAOL">
    <w:name w:val="*NOTA AL PIE (ARTICULOS_ESPAÑOL)"/>
    <w:basedOn w:val="Normal"/>
    <w:uiPriority w:val="99"/>
    <w:rsid w:val="00D210AE"/>
    <w:pPr>
      <w:tabs>
        <w:tab w:val="left" w:pos="340"/>
      </w:tabs>
      <w:suppressAutoHyphens/>
      <w:autoSpaceDE w:val="0"/>
      <w:autoSpaceDN w:val="0"/>
      <w:adjustRightInd w:val="0"/>
      <w:spacing w:line="288" w:lineRule="auto"/>
      <w:ind w:left="340" w:hanging="340"/>
      <w:textAlignment w:val="center"/>
    </w:pPr>
    <w:rPr>
      <w:rFonts w:ascii="Myriad Pro" w:hAnsi="Myriad Pro" w:cs="Myriad Pro"/>
      <w:color w:val="000000"/>
      <w:sz w:val="16"/>
      <w:szCs w:val="16"/>
      <w:lang w:val="es-ES_tradnl"/>
    </w:rPr>
  </w:style>
  <w:style w:type="character" w:customStyle="1" w:styleId="bold">
    <w:name w:val="bold"/>
    <w:uiPriority w:val="99"/>
    <w:rsid w:val="00D210AE"/>
    <w:rPr>
      <w:b/>
      <w:bCs/>
    </w:rPr>
  </w:style>
  <w:style w:type="character" w:customStyle="1" w:styleId="italic">
    <w:name w:val="italic"/>
    <w:uiPriority w:val="99"/>
    <w:rsid w:val="00D210AE"/>
    <w:rPr>
      <w:i/>
      <w:iCs/>
    </w:rPr>
  </w:style>
  <w:style w:type="character" w:customStyle="1" w:styleId="Regular">
    <w:name w:val="Regular"/>
    <w:uiPriority w:val="99"/>
    <w:rsid w:val="00D210AE"/>
  </w:style>
  <w:style w:type="character" w:customStyle="1" w:styleId="superindice">
    <w:name w:val="superindice"/>
    <w:uiPriority w:val="99"/>
    <w:rsid w:val="00D210AE"/>
    <w:rPr>
      <w:vertAlign w:val="superscript"/>
    </w:rPr>
  </w:style>
  <w:style w:type="paragraph" w:customStyle="1" w:styleId="autoriaPAUTA">
    <w:name w:val="autoria (PAUTA)"/>
    <w:basedOn w:val="Normal"/>
    <w:uiPriority w:val="99"/>
    <w:rsid w:val="00125CD2"/>
    <w:pPr>
      <w:suppressAutoHyphens/>
      <w:autoSpaceDE w:val="0"/>
      <w:autoSpaceDN w:val="0"/>
      <w:adjustRightInd w:val="0"/>
      <w:spacing w:line="140" w:lineRule="atLeast"/>
      <w:textAlignment w:val="center"/>
    </w:pPr>
    <w:rPr>
      <w:rFonts w:ascii="Myriad Pro Light" w:hAnsi="Myriad Pro Light" w:cs="Myriad Pro Light"/>
      <w:color w:val="000000"/>
      <w:w w:val="90"/>
      <w:sz w:val="16"/>
      <w:szCs w:val="16"/>
      <w:lang w:val="es-ES_tradnl"/>
    </w:rPr>
  </w:style>
  <w:style w:type="paragraph" w:customStyle="1" w:styleId="NoParagraphStyle">
    <w:name w:val="[No Paragraph Style]"/>
    <w:rsid w:val="00125CD2"/>
    <w:pPr>
      <w:autoSpaceDE w:val="0"/>
      <w:autoSpaceDN w:val="0"/>
      <w:adjustRightInd w:val="0"/>
      <w:spacing w:line="288" w:lineRule="auto"/>
      <w:textAlignment w:val="center"/>
    </w:pPr>
    <w:rPr>
      <w:rFonts w:ascii="Minion Pro" w:hAnsi="Minion Pro" w:cs="Minion Pro"/>
      <w:color w:val="000000"/>
      <w:lang w:val="es-ES_tradnl"/>
    </w:rPr>
  </w:style>
  <w:style w:type="paragraph" w:customStyle="1" w:styleId="TTPAUTA">
    <w:name w:val="TT (PAUTA)"/>
    <w:basedOn w:val="NoParagraphStyle"/>
    <w:uiPriority w:val="99"/>
    <w:rsid w:val="00125CD2"/>
    <w:pPr>
      <w:suppressAutoHyphens/>
      <w:spacing w:line="180" w:lineRule="atLeast"/>
    </w:pPr>
    <w:rPr>
      <w:rFonts w:ascii="Droid Sans" w:hAnsi="Droid Sans" w:cs="Droid Sans"/>
      <w:b/>
      <w:bCs/>
      <w:caps/>
      <w:spacing w:val="5"/>
      <w:w w:val="90"/>
      <w:sz w:val="16"/>
      <w:szCs w:val="16"/>
    </w:rPr>
  </w:style>
  <w:style w:type="paragraph" w:customStyle="1" w:styleId="CORNISAPAUTA">
    <w:name w:val="*CORNISA (PAUTA)"/>
    <w:basedOn w:val="NoParagraphStyle"/>
    <w:next w:val="NoParagraphStyle"/>
    <w:uiPriority w:val="99"/>
    <w:rsid w:val="00125CD2"/>
    <w:pPr>
      <w:suppressAutoHyphens/>
      <w:spacing w:line="180" w:lineRule="atLeast"/>
    </w:pPr>
    <w:rPr>
      <w:rFonts w:ascii="Myriad Pro Light" w:hAnsi="Myriad Pro Light" w:cs="Myriad Pro Light"/>
      <w:w w:val="90"/>
      <w:sz w:val="16"/>
      <w:szCs w:val="16"/>
    </w:rPr>
  </w:style>
  <w:style w:type="character" w:styleId="Nmerodepgina">
    <w:name w:val="page number"/>
    <w:basedOn w:val="Fuentedeprrafopredeter"/>
    <w:uiPriority w:val="99"/>
    <w:semiHidden/>
    <w:unhideWhenUsed/>
    <w:rsid w:val="00875B4E"/>
  </w:style>
  <w:style w:type="paragraph" w:customStyle="1" w:styleId="FIGURASGRAFICOS">
    <w:name w:val="FIGURAS (GRAFICOS)"/>
    <w:basedOn w:val="Normal"/>
    <w:uiPriority w:val="99"/>
    <w:rsid w:val="00031C02"/>
    <w:pPr>
      <w:suppressAutoHyphens/>
      <w:autoSpaceDE w:val="0"/>
      <w:autoSpaceDN w:val="0"/>
      <w:adjustRightInd w:val="0"/>
      <w:spacing w:line="200" w:lineRule="atLeast"/>
      <w:textAlignment w:val="center"/>
    </w:pPr>
    <w:rPr>
      <w:rFonts w:ascii="Myriad Pro" w:hAnsi="Myriad Pro" w:cs="Myriad Pro"/>
      <w:color w:val="000000"/>
      <w:sz w:val="18"/>
      <w:szCs w:val="18"/>
      <w:lang w:val="es-ES_tradnl"/>
    </w:rPr>
  </w:style>
  <w:style w:type="paragraph" w:customStyle="1" w:styleId="FUENTEGRAFICOS">
    <w:name w:val="*FUENTE (GRAFICOS)"/>
    <w:basedOn w:val="NoParagraphStyle"/>
    <w:next w:val="NoParagraphStyle"/>
    <w:uiPriority w:val="99"/>
    <w:rsid w:val="00031C02"/>
    <w:pPr>
      <w:suppressAutoHyphens/>
      <w:spacing w:after="113" w:line="180" w:lineRule="atLeast"/>
    </w:pPr>
    <w:rPr>
      <w:rFonts w:ascii="Myriad Pro Light" w:hAnsi="Myriad Pro Light" w:cs="Myriad Pro Light"/>
      <w:sz w:val="16"/>
      <w:szCs w:val="16"/>
    </w:rPr>
  </w:style>
  <w:style w:type="paragraph" w:customStyle="1" w:styleId="TablasEncabezadosGRAFICOS">
    <w:name w:val="Tablas_Encabezados (GRAFICOS)"/>
    <w:basedOn w:val="NoParagraphStyle"/>
    <w:next w:val="NoParagraphStyle"/>
    <w:uiPriority w:val="99"/>
    <w:rsid w:val="00031C02"/>
    <w:pPr>
      <w:spacing w:after="113"/>
      <w:ind w:left="170"/>
    </w:pPr>
    <w:rPr>
      <w:rFonts w:ascii="Myriad Pro Cond" w:hAnsi="Myriad Pro Cond" w:cs="Myriad Pro Cond"/>
      <w:b/>
      <w:bCs/>
      <w:sz w:val="18"/>
      <w:szCs w:val="18"/>
    </w:rPr>
  </w:style>
  <w:style w:type="paragraph" w:customStyle="1" w:styleId="TEXTO-TablasGRAFICOS">
    <w:name w:val="*TEXTO - Tablas (GRAFICOS)"/>
    <w:basedOn w:val="NoParagraphStyle"/>
    <w:next w:val="NoParagraphStyle"/>
    <w:uiPriority w:val="99"/>
    <w:rsid w:val="00031C02"/>
    <w:pPr>
      <w:spacing w:after="113"/>
      <w:jc w:val="center"/>
    </w:pPr>
    <w:rPr>
      <w:rFonts w:ascii="Myriad Pro Cond" w:hAnsi="Myriad Pro Cond" w:cs="Myriad Pro Cond"/>
      <w:sz w:val="18"/>
      <w:szCs w:val="18"/>
    </w:rPr>
  </w:style>
  <w:style w:type="paragraph" w:customStyle="1" w:styleId="graficoGRAFICOS">
    <w:name w:val="grafico (GRAFICOS)"/>
    <w:basedOn w:val="NoParagraphStyle"/>
    <w:uiPriority w:val="99"/>
    <w:rsid w:val="00E346A4"/>
    <w:pPr>
      <w:spacing w:before="510" w:after="510"/>
      <w:jc w:val="center"/>
    </w:pPr>
  </w:style>
  <w:style w:type="character" w:customStyle="1" w:styleId="subindice">
    <w:name w:val="subindice"/>
    <w:uiPriority w:val="99"/>
    <w:rsid w:val="00E346A4"/>
    <w:rPr>
      <w:vertAlign w:val="subscript"/>
    </w:rPr>
  </w:style>
  <w:style w:type="paragraph" w:customStyle="1" w:styleId="T3ARTICULOSESPAOL">
    <w:name w:val="T3 (ARTICULOS_ESPAÑOL)"/>
    <w:basedOn w:val="NoParagraphStyle"/>
    <w:uiPriority w:val="99"/>
    <w:rsid w:val="00E346A4"/>
    <w:pPr>
      <w:spacing w:before="340" w:after="113" w:line="280" w:lineRule="atLeast"/>
    </w:pPr>
    <w:rPr>
      <w:rFonts w:ascii="Myriad Pro" w:hAnsi="Myriad Pro" w:cs="Myriad Pro"/>
      <w:b/>
      <w:bCs/>
      <w:sz w:val="28"/>
      <w:szCs w:val="28"/>
    </w:rPr>
  </w:style>
  <w:style w:type="paragraph" w:customStyle="1" w:styleId="REFERENCIASREF">
    <w:name w:val="REFERENCIAS (REF)"/>
    <w:basedOn w:val="TEXTOARTICULOSESPAOL"/>
    <w:uiPriority w:val="99"/>
    <w:rsid w:val="00E346A4"/>
    <w:pPr>
      <w:suppressAutoHyphens/>
      <w:ind w:left="580" w:hanging="580"/>
      <w:jc w:val="left"/>
    </w:pPr>
  </w:style>
  <w:style w:type="paragraph" w:customStyle="1" w:styleId="TextoestrechoGRAFICOS">
    <w:name w:val="Texto_estrecho (GRAFICOS)"/>
    <w:basedOn w:val="TEXTO-TablasGRAFICOS"/>
    <w:uiPriority w:val="99"/>
    <w:rsid w:val="00E346A4"/>
    <w:pPr>
      <w:spacing w:line="60" w:lineRule="atLeast"/>
    </w:pPr>
  </w:style>
  <w:style w:type="character" w:customStyle="1" w:styleId="bold-italic">
    <w:name w:val="bold-italic"/>
    <w:uiPriority w:val="99"/>
    <w:rsid w:val="00E346A4"/>
    <w:rPr>
      <w:b/>
      <w:bCs/>
      <w:i/>
      <w:iCs/>
    </w:rPr>
  </w:style>
  <w:style w:type="paragraph" w:customStyle="1" w:styleId="T1">
    <w:name w:val="T1"/>
    <w:qFormat/>
    <w:rsid w:val="004B30EB"/>
    <w:pPr>
      <w:jc w:val="right"/>
    </w:pPr>
    <w:rPr>
      <w:rFonts w:ascii="Myriad Pro" w:hAnsi="Myriad Pro" w:cs="Myriad Pro Light"/>
      <w:b/>
      <w:bCs/>
      <w:color w:val="000000"/>
      <w:w w:val="90"/>
      <w:sz w:val="54"/>
      <w:szCs w:val="54"/>
      <w:lang w:val="es-ES_tradnl"/>
    </w:rPr>
  </w:style>
  <w:style w:type="paragraph" w:customStyle="1" w:styleId="T1ENG">
    <w:name w:val="T1_ENG"/>
    <w:qFormat/>
    <w:rsid w:val="004B30EB"/>
    <w:pPr>
      <w:jc w:val="right"/>
    </w:pPr>
    <w:rPr>
      <w:rFonts w:ascii="Myriad Pro Semibold" w:hAnsi="Myriad Pro Semibold" w:cs="Myriad Pro Light"/>
      <w:b/>
      <w:bCs/>
      <w:color w:val="006A7D"/>
      <w:sz w:val="36"/>
      <w:szCs w:val="36"/>
      <w:lang w:val="en-US"/>
    </w:rPr>
  </w:style>
  <w:style w:type="paragraph" w:customStyle="1" w:styleId="Autor">
    <w:name w:val="Autor"/>
    <w:next w:val="NoParagraphStyle"/>
    <w:qFormat/>
    <w:rsid w:val="001259D1"/>
    <w:pPr>
      <w:spacing w:before="480"/>
      <w:jc w:val="right"/>
    </w:pPr>
    <w:rPr>
      <w:rFonts w:ascii="Myriad Pro" w:hAnsi="Myriad Pro" w:cs="Myriad Pro"/>
      <w:b/>
      <w:bCs/>
      <w:color w:val="000000"/>
      <w:lang w:val="es-ES_tradnl"/>
    </w:rPr>
  </w:style>
  <w:style w:type="paragraph" w:customStyle="1" w:styleId="BioAutor">
    <w:name w:val="Bio_Autor"/>
    <w:basedOn w:val="AUTOR2ARTICULOSESPAOL"/>
    <w:qFormat/>
    <w:rsid w:val="004B30EB"/>
  </w:style>
  <w:style w:type="paragraph" w:customStyle="1" w:styleId="T2">
    <w:name w:val="T2"/>
    <w:basedOn w:val="T1ARTICULOSESPAOL"/>
    <w:qFormat/>
    <w:rsid w:val="004B30EB"/>
    <w:pPr>
      <w:spacing w:before="720"/>
    </w:pPr>
  </w:style>
  <w:style w:type="paragraph" w:customStyle="1" w:styleId="P1">
    <w:name w:val="P1"/>
    <w:basedOn w:val="TEXTOARTICULOSESPAOL"/>
    <w:qFormat/>
    <w:rsid w:val="004B30EB"/>
    <w:pPr>
      <w:spacing w:line="276" w:lineRule="auto"/>
    </w:pPr>
  </w:style>
  <w:style w:type="paragraph" w:customStyle="1" w:styleId="Epigrafe">
    <w:name w:val="Epigrafe"/>
    <w:qFormat/>
    <w:rsid w:val="004B30EB"/>
    <w:rPr>
      <w:rFonts w:ascii="Myriad Pro" w:hAnsi="Myriad Pro" w:cs="Myriad Pro"/>
      <w:i/>
      <w:iCs/>
      <w:color w:val="000000"/>
      <w:spacing w:val="-2"/>
      <w:sz w:val="20"/>
      <w:szCs w:val="20"/>
      <w:lang w:val="es-ES_tradnl"/>
    </w:rPr>
  </w:style>
  <w:style w:type="paragraph" w:customStyle="1" w:styleId="T3">
    <w:name w:val="T3"/>
    <w:qFormat/>
    <w:rsid w:val="004B30EB"/>
    <w:pPr>
      <w:spacing w:before="240" w:after="240"/>
      <w:ind w:left="708"/>
    </w:pPr>
    <w:rPr>
      <w:rFonts w:ascii="Myriad Pro Light" w:hAnsi="Myriad Pro Light" w:cs="Myriad Pro Light"/>
      <w:i/>
      <w:iCs/>
      <w:color w:val="000000"/>
      <w:lang w:val="es-ES_tradnl"/>
    </w:rPr>
  </w:style>
  <w:style w:type="character" w:styleId="Hipervnculo">
    <w:name w:val="Hyperlink"/>
    <w:basedOn w:val="Fuentedeprrafopredeter"/>
    <w:uiPriority w:val="99"/>
    <w:unhideWhenUsed/>
    <w:rsid w:val="00957B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12157">
      <w:bodyDiv w:val="1"/>
      <w:marLeft w:val="0"/>
      <w:marRight w:val="0"/>
      <w:marTop w:val="0"/>
      <w:marBottom w:val="0"/>
      <w:divBdr>
        <w:top w:val="none" w:sz="0" w:space="0" w:color="auto"/>
        <w:left w:val="none" w:sz="0" w:space="0" w:color="auto"/>
        <w:bottom w:val="none" w:sz="0" w:space="0" w:color="auto"/>
        <w:right w:val="none" w:sz="0" w:space="0" w:color="auto"/>
      </w:divBdr>
    </w:div>
    <w:div w:id="1428575582">
      <w:bodyDiv w:val="1"/>
      <w:marLeft w:val="0"/>
      <w:marRight w:val="0"/>
      <w:marTop w:val="0"/>
      <w:marBottom w:val="0"/>
      <w:divBdr>
        <w:top w:val="none" w:sz="0" w:space="0" w:color="auto"/>
        <w:left w:val="none" w:sz="0" w:space="0" w:color="auto"/>
        <w:bottom w:val="none" w:sz="0" w:space="0" w:color="auto"/>
        <w:right w:val="none" w:sz="0" w:space="0" w:color="auto"/>
      </w:divBdr>
    </w:div>
    <w:div w:id="181240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04B2E-F1FD-489D-A712-072CD6C2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30</Pages>
  <Words>8303</Words>
  <Characters>45672</Characters>
  <Application>Microsoft Office Word</Application>
  <DocSecurity>0</DocSecurity>
  <Lines>380</Lines>
  <Paragraphs>107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Juan Carlos Garcia Saenz</cp:lastModifiedBy>
  <cp:revision>7</cp:revision>
  <cp:lastPrinted>2022-10-20T18:06:00Z</cp:lastPrinted>
  <dcterms:created xsi:type="dcterms:W3CDTF">2022-10-20T18:06:00Z</dcterms:created>
  <dcterms:modified xsi:type="dcterms:W3CDTF">2023-01-26T20:58:00Z</dcterms:modified>
</cp:coreProperties>
</file>